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1" w:rsidRPr="00D86651" w:rsidRDefault="00D86651" w:rsidP="00D86651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65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90F26">
        <w:rPr>
          <w:rFonts w:ascii="Times New Roman" w:eastAsia="Times New Roman" w:hAnsi="Times New Roman"/>
          <w:b/>
          <w:sz w:val="28"/>
          <w:szCs w:val="28"/>
          <w:lang w:eastAsia="ru-RU"/>
        </w:rPr>
        <w:t>67-22-0</w:t>
      </w:r>
      <w:r w:rsidR="00D8665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89"/>
        <w:gridCol w:w="6997"/>
      </w:tblGrid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665E5" w:rsidP="00091B3E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школы </w:t>
            </w: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873CBB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C90F26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  <w:r w:rsidR="0076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Хиславичский район, д. </w:t>
            </w:r>
            <w:proofErr w:type="gramStart"/>
            <w:r w:rsidR="0076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Большие</w:t>
            </w:r>
            <w:proofErr w:type="gramEnd"/>
            <w:r w:rsidR="0076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Лызки</w:t>
            </w:r>
            <w:proofErr w:type="spellEnd"/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C90F26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700"/>
        <w:gridCol w:w="6086"/>
      </w:tblGrid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F26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«Хиславичский район» Смоленской области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665E5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3D772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F26" w:rsidRPr="003D7720" w:rsidRDefault="00C90F26" w:rsidP="003D772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20">
              <w:rPr>
                <w:rFonts w:ascii="Times New Roman" w:hAnsi="Times New Roman"/>
                <w:sz w:val="24"/>
                <w:szCs w:val="24"/>
              </w:rPr>
              <w:t>216620 Смоленская область, п</w:t>
            </w:r>
            <w:proofErr w:type="gramStart"/>
            <w:r w:rsidRPr="003D772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D7720">
              <w:rPr>
                <w:rFonts w:ascii="Times New Roman" w:hAnsi="Times New Roman"/>
                <w:sz w:val="24"/>
                <w:szCs w:val="24"/>
              </w:rPr>
              <w:t>иславичи, ул. Советская, д.23</w:t>
            </w:r>
          </w:p>
          <w:p w:rsidR="0081038E" w:rsidRDefault="00C90F26" w:rsidP="003D772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5D">
              <w:rPr>
                <w:rFonts w:ascii="Times New Roman" w:hAnsi="Times New Roman"/>
                <w:sz w:val="24"/>
                <w:szCs w:val="24"/>
              </w:rPr>
              <w:t>8(48140) 2-1</w:t>
            </w:r>
            <w:r w:rsidR="003D7720" w:rsidRPr="00880F5D">
              <w:rPr>
                <w:rFonts w:ascii="Times New Roman" w:hAnsi="Times New Roman"/>
                <w:sz w:val="24"/>
                <w:szCs w:val="24"/>
              </w:rPr>
              <w:t>1</w:t>
            </w:r>
            <w:r w:rsidRPr="00880F5D">
              <w:rPr>
                <w:rFonts w:ascii="Times New Roman" w:hAnsi="Times New Roman"/>
                <w:sz w:val="24"/>
                <w:szCs w:val="24"/>
              </w:rPr>
              <w:t xml:space="preserve">-44, </w:t>
            </w:r>
            <w:r w:rsidRPr="003D7720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880F5D">
              <w:rPr>
                <w:rFonts w:ascii="Times New Roman" w:hAnsi="Times New Roman"/>
                <w:sz w:val="24"/>
                <w:szCs w:val="24"/>
              </w:rPr>
              <w:t xml:space="preserve"> 2-22-53, </w:t>
            </w:r>
          </w:p>
          <w:p w:rsidR="00B94E64" w:rsidRPr="00880F5D" w:rsidRDefault="00C90F26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 w:rsidRPr="00880F5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mail</w:t>
            </w:r>
            <w:r w:rsidRPr="00880F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hislav</w:t>
            </w:r>
            <w:proofErr w:type="spellEnd"/>
            <w:r w:rsidRPr="00880F5D">
              <w:rPr>
                <w:rFonts w:ascii="Times New Roman" w:hAnsi="Times New Roman"/>
                <w:spacing w:val="-2"/>
                <w:sz w:val="24"/>
                <w:szCs w:val="24"/>
              </w:rPr>
              <w:t>@</w:t>
            </w: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admin</w:t>
            </w:r>
            <w:r w:rsidR="003D7720" w:rsidRPr="00880F5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smolensk</w:t>
            </w:r>
            <w:proofErr w:type="spellEnd"/>
            <w:r w:rsidRPr="00880F5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Епифанов Юрий Владимирович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7720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муниципального образования «Хиславичский район» Смоленской области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8(48140)2-12-44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hislav@admin-smolensk.ru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или продажа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7665E5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оценки</w:t>
            </w:r>
            <w:r w:rsidR="00D86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ориентировочная стоимость 150 тыс</w:t>
            </w:r>
            <w:proofErr w:type="gramStart"/>
            <w:r w:rsidR="00D86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86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Межевание</w:t>
            </w:r>
            <w:r w:rsidR="00583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технический паспорт здания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83FB5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2,06</w:t>
            </w:r>
            <w:r w:rsidR="003D7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3D772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7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583FB5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</w:t>
            </w:r>
            <w:r w:rsidR="00583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83FB5" w:rsidP="00324533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Общественно-деловы</w:t>
            </w:r>
            <w:r w:rsidR="0032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</w:t>
            </w:r>
            <w:r w:rsidR="0032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83FB5" w:rsidP="00583FB5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бывшей школы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3D772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Смешанный ландшафт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31CC5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365302">
              <w:rPr>
                <w:rFonts w:ascii="Times New Roman" w:hAnsi="Times New Roman"/>
              </w:rPr>
              <w:t>ерново-среднеподзолистые почвы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1,5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1,5 - 2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86651" w:rsidRPr="00621FF0" w:rsidTr="00D86651">
        <w:trPr>
          <w:trHeight w:val="315"/>
        </w:trPr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651" w:rsidRPr="00D86651" w:rsidRDefault="00D86651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D86651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651" w:rsidRDefault="00D8665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отдыха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6453F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3F9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зона</w:t>
            </w:r>
            <w:r w:rsidR="00542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3F9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6453F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моленск – </w:t>
            </w:r>
            <w:r w:rsidR="0064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6453F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 – 48</w:t>
            </w:r>
            <w:r w:rsidR="0064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3F9" w:rsidP="006453F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орзово</w:t>
            </w:r>
            <w:proofErr w:type="spellEnd"/>
            <w:r w:rsidR="00542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42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3F9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иславичи – 6 км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3F9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ольшие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</w:t>
            </w:r>
            <w:r w:rsidR="00542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6453F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</w:t>
            </w:r>
            <w:r w:rsidR="0064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Мстиславль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Хиславичи – Смоленск – </w:t>
            </w:r>
            <w:r w:rsidR="0064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6453F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очинок – </w:t>
            </w:r>
            <w:r w:rsidR="0064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F9" w:rsidRPr="006453F9" w:rsidRDefault="006453F9" w:rsidP="006453F9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6453F9">
              <w:rPr>
                <w:rFonts w:ascii="Times New Roman" w:hAnsi="Times New Roman"/>
                <w:sz w:val="24"/>
                <w:szCs w:val="24"/>
              </w:rPr>
              <w:t>1 дорога с твердым покрытием</w:t>
            </w:r>
          </w:p>
          <w:p w:rsidR="00B94E64" w:rsidRPr="00B94E64" w:rsidRDefault="006453F9" w:rsidP="006453F9">
            <w:pPr>
              <w:ind w:lef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3F9">
              <w:rPr>
                <w:rFonts w:ascii="Times New Roman" w:hAnsi="Times New Roman"/>
                <w:sz w:val="24"/>
                <w:szCs w:val="24"/>
              </w:rPr>
              <w:t>6 км до автодороги Мстиславль - Хиславичи - Смоленск</w:t>
            </w:r>
          </w:p>
        </w:tc>
      </w:tr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B6C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FD5B6C" w:rsidRPr="00B94E64" w:rsidRDefault="00FD5B6C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6453F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z w:val="24"/>
                <w:szCs w:val="24"/>
              </w:rPr>
              <w:t>до г</w:t>
            </w:r>
            <w:proofErr w:type="gramStart"/>
            <w:r w:rsidRPr="00FD5B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D5B6C">
              <w:rPr>
                <w:rFonts w:ascii="Times New Roman" w:hAnsi="Times New Roman"/>
                <w:sz w:val="24"/>
                <w:szCs w:val="24"/>
              </w:rPr>
              <w:t xml:space="preserve">очинок </w:t>
            </w:r>
            <w:r w:rsidR="006453F9">
              <w:rPr>
                <w:rFonts w:ascii="Times New Roman" w:hAnsi="Times New Roman"/>
                <w:sz w:val="24"/>
                <w:szCs w:val="24"/>
              </w:rPr>
              <w:t>41</w:t>
            </w:r>
            <w:r w:rsidRPr="00FD5B6C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FD5B6C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C7BDB" w:rsidRDefault="006C7BDB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6C7BDB" w:rsidRDefault="006C7BDB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6C7BDB" w:rsidRDefault="006C7BDB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621FF0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621FF0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3398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3398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3398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3398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3398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обложенный кирпичом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22CFF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33984" w:rsidP="0033398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33984" w:rsidP="0033398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705BF7" w:rsidRPr="00621FF0" w:rsidTr="00705BF7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F7" w:rsidRPr="00705BF7" w:rsidRDefault="00705BF7" w:rsidP="00705BF7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B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наличия)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4E64" w:rsidRPr="006C7BDB" w:rsidRDefault="00B94E64" w:rsidP="00B94E64">
      <w:pPr>
        <w:keepNext/>
        <w:ind w:left="0"/>
        <w:outlineLvl w:val="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7B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588"/>
        <w:gridCol w:w="1636"/>
        <w:gridCol w:w="2648"/>
        <w:gridCol w:w="3032"/>
        <w:gridCol w:w="2330"/>
        <w:gridCol w:w="2552"/>
      </w:tblGrid>
      <w:tr w:rsidR="00FD5B6C" w:rsidRPr="00621FF0" w:rsidTr="00705BF7">
        <w:trPr>
          <w:cantSplit/>
          <w:trHeight w:val="290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FD5B6C" w:rsidRPr="00621FF0" w:rsidTr="00705BF7">
        <w:trPr>
          <w:cantSplit/>
          <w:trHeight w:val="286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  <w:r w:rsidR="007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B22CFF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Имеется возможность подключения, газопровод находится в </w:t>
            </w:r>
            <w:r w:rsidR="00B22CFF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км от участка</w:t>
            </w:r>
            <w:r w:rsidR="00B22CFF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давление составляет 3 кг на 1 см.кв., возможное потребление 420 куб.м./час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Согласно сметной документации</w:t>
            </w:r>
            <w:r w:rsidR="00D86651">
              <w:rPr>
                <w:rFonts w:ascii="Times New Roman" w:hAnsi="Times New Roman"/>
                <w:spacing w:val="-4"/>
                <w:sz w:val="24"/>
                <w:szCs w:val="24"/>
              </w:rPr>
              <w:t>, ориентировочная стоимость подключения 12,5 млн</w:t>
            </w:r>
            <w:proofErr w:type="gramStart"/>
            <w:r w:rsidR="00D86651">
              <w:rPr>
                <w:rFonts w:ascii="Times New Roman" w:hAnsi="Times New Roman"/>
                <w:spacing w:val="-4"/>
                <w:sz w:val="24"/>
                <w:szCs w:val="24"/>
              </w:rPr>
              <w:t>.р</w:t>
            </w:r>
            <w:proofErr w:type="gramEnd"/>
            <w:r w:rsidR="00D86651">
              <w:rPr>
                <w:rFonts w:ascii="Times New Roman" w:hAnsi="Times New Roman"/>
                <w:spacing w:val="-4"/>
                <w:sz w:val="24"/>
                <w:szCs w:val="24"/>
              </w:rPr>
              <w:t>ублей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ОАО «Газпром газораспределение Смоленск», 8(48140) 2-10-11</w:t>
            </w:r>
          </w:p>
        </w:tc>
      </w:tr>
      <w:tr w:rsidR="00FD5B6C" w:rsidRPr="00621FF0" w:rsidTr="00705BF7">
        <w:trPr>
          <w:cantSplit/>
          <w:trHeight w:val="286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705BF7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 w:rsidR="00705BF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4B381E" w:rsidP="004B381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FD5B6C"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22CFF" w:rsidRDefault="00B22CFF" w:rsidP="00880F5D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2CFF">
              <w:rPr>
                <w:rFonts w:ascii="Times New Roman" w:hAnsi="Times New Roman"/>
                <w:sz w:val="24"/>
                <w:szCs w:val="24"/>
              </w:rPr>
              <w:t>Присоединение к существующим электрическим сетям возможно. Ближайшим открытым центром питания является  ПС</w:t>
            </w:r>
            <w:r w:rsidR="00880F5D">
              <w:rPr>
                <w:rFonts w:ascii="Times New Roman" w:hAnsi="Times New Roman"/>
                <w:sz w:val="24"/>
                <w:szCs w:val="24"/>
              </w:rPr>
              <w:t xml:space="preserve"> Хиславичи</w:t>
            </w:r>
            <w:r w:rsidRPr="00B22CFF">
              <w:rPr>
                <w:rFonts w:ascii="Times New Roman" w:hAnsi="Times New Roman"/>
                <w:sz w:val="24"/>
                <w:szCs w:val="24"/>
              </w:rPr>
              <w:t xml:space="preserve"> 110/35/10</w:t>
            </w:r>
            <w:r w:rsidR="00880F5D">
              <w:rPr>
                <w:rFonts w:ascii="Times New Roman" w:hAnsi="Times New Roman"/>
                <w:sz w:val="24"/>
                <w:szCs w:val="24"/>
              </w:rPr>
              <w:t>.</w:t>
            </w:r>
            <w:r w:rsidRPr="00B2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F5D">
              <w:rPr>
                <w:rFonts w:ascii="Times New Roman" w:hAnsi="Times New Roman"/>
                <w:sz w:val="24"/>
                <w:szCs w:val="24"/>
              </w:rPr>
              <w:t>Резерв</w:t>
            </w:r>
            <w:r w:rsidRPr="00B22CFF">
              <w:rPr>
                <w:rFonts w:ascii="Times New Roman" w:hAnsi="Times New Roman"/>
                <w:sz w:val="24"/>
                <w:szCs w:val="24"/>
              </w:rPr>
              <w:t xml:space="preserve"> мощност</w:t>
            </w:r>
            <w:r w:rsidR="00880F5D">
              <w:rPr>
                <w:rFonts w:ascii="Times New Roman" w:hAnsi="Times New Roman"/>
                <w:sz w:val="24"/>
                <w:szCs w:val="24"/>
              </w:rPr>
              <w:t>и для технологического присоединения составляет 11,88</w:t>
            </w:r>
            <w:r w:rsidRPr="00B22CFF">
              <w:rPr>
                <w:rFonts w:ascii="Times New Roman" w:hAnsi="Times New Roman"/>
                <w:sz w:val="24"/>
                <w:szCs w:val="24"/>
              </w:rPr>
              <w:t xml:space="preserve"> МВ</w:t>
            </w:r>
            <w:r w:rsidR="00880F5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2CFF">
              <w:rPr>
                <w:rFonts w:ascii="Times New Roman" w:hAnsi="Times New Roman"/>
                <w:sz w:val="24"/>
                <w:szCs w:val="24"/>
              </w:rPr>
              <w:t>.</w:t>
            </w:r>
            <w:r w:rsidR="00880F5D">
              <w:rPr>
                <w:rFonts w:ascii="Times New Roman" w:hAnsi="Times New Roman"/>
                <w:sz w:val="24"/>
                <w:szCs w:val="24"/>
              </w:rPr>
              <w:t xml:space="preserve"> Расстояние от центра питания до границы земельного участка по прямой составляет примерно 4,2 км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6C7BDB" w:rsidP="006C7BDB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Ориентировочная стоимость технологического присоединения, рассчитанная с использованием ставок за единицу максимальной мощности, утвержденных Департаментом на текущий период регулирования, на уровне напряжения 6 (10) кВ по 3 категории надежности электроснабжения при технологическом присоединении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устройств максимальной мощностью более 150 кВт составляет 17,139 тыс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ублей (без НДС) на 1 кВт. 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Филиал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СмоленскАтомЭнерго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Сбыт»  ОАО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АтомЭнергоСбыт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»,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2-15-05</w:t>
            </w:r>
          </w:p>
        </w:tc>
      </w:tr>
      <w:tr w:rsidR="00FD5B6C" w:rsidRPr="00621FF0" w:rsidTr="00705BF7">
        <w:trPr>
          <w:cantSplit/>
          <w:trHeight w:val="286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Имеется водонапорная башня, давление составляет 1,2 кг на 1 см.кв., возможное потребление 11,8 куб.м. в час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D86651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Водопровод подведен к зданию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МУП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Жилкомсервис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2-22-79</w:t>
            </w:r>
          </w:p>
        </w:tc>
      </w:tr>
      <w:tr w:rsidR="00FD5B6C" w:rsidRPr="00621FF0" w:rsidTr="00705BF7">
        <w:trPr>
          <w:cantSplit/>
          <w:trHeight w:val="286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D5B6C" w:rsidRPr="00621FF0" w:rsidTr="00705BF7">
        <w:trPr>
          <w:cantSplit/>
          <w:trHeight w:val="286"/>
        </w:trPr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22CF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B22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 (</w:t>
            </w:r>
            <w:proofErr w:type="spellStart"/>
            <w:r w:rsidR="00B22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Корзовское</w:t>
            </w:r>
            <w:proofErr w:type="spellEnd"/>
            <w:r w:rsidR="00B22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1234" w:rsidP="00B22CF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EF" w:rsidRPr="008E7DEF" w:rsidRDefault="008E7DEF" w:rsidP="008E7DE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EF">
              <w:rPr>
                <w:rFonts w:ascii="Times New Roman" w:hAnsi="Times New Roman"/>
                <w:sz w:val="24"/>
                <w:szCs w:val="24"/>
              </w:rPr>
              <w:t>0,</w:t>
            </w:r>
            <w:r w:rsidR="007524C7">
              <w:rPr>
                <w:rFonts w:ascii="Times New Roman" w:hAnsi="Times New Roman"/>
                <w:sz w:val="24"/>
                <w:szCs w:val="24"/>
              </w:rPr>
              <w:t>15</w:t>
            </w:r>
            <w:r w:rsidRPr="008E7DEF">
              <w:rPr>
                <w:rFonts w:ascii="Times New Roman" w:hAnsi="Times New Roman"/>
                <w:sz w:val="24"/>
                <w:szCs w:val="24"/>
              </w:rPr>
              <w:t xml:space="preserve"> тыс. чел. (</w:t>
            </w:r>
            <w:proofErr w:type="spellStart"/>
            <w:r w:rsidR="007524C7">
              <w:rPr>
                <w:rFonts w:ascii="Times New Roman" w:hAnsi="Times New Roman"/>
                <w:sz w:val="24"/>
                <w:szCs w:val="24"/>
              </w:rPr>
              <w:t>Упинское</w:t>
            </w:r>
            <w:proofErr w:type="spellEnd"/>
            <w:r w:rsidRPr="008E7DEF">
              <w:rPr>
                <w:rFonts w:ascii="Times New Roman" w:hAnsi="Times New Roman"/>
                <w:sz w:val="24"/>
                <w:szCs w:val="24"/>
              </w:rPr>
              <w:t xml:space="preserve"> сельское поселение)</w:t>
            </w:r>
          </w:p>
          <w:p w:rsidR="00B94E64" w:rsidRPr="00B94E64" w:rsidRDefault="008E7DEF" w:rsidP="00B22CFF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DEF">
              <w:rPr>
                <w:rFonts w:ascii="Times New Roman" w:hAnsi="Times New Roman"/>
                <w:sz w:val="24"/>
                <w:szCs w:val="24"/>
              </w:rPr>
              <w:t>0,</w:t>
            </w:r>
            <w:r w:rsidR="00B22CFF">
              <w:rPr>
                <w:rFonts w:ascii="Times New Roman" w:hAnsi="Times New Roman"/>
                <w:sz w:val="24"/>
                <w:szCs w:val="24"/>
              </w:rPr>
              <w:t>86</w:t>
            </w:r>
            <w:r w:rsidRPr="008E7DEF">
              <w:rPr>
                <w:rFonts w:ascii="Times New Roman" w:hAnsi="Times New Roman"/>
                <w:sz w:val="24"/>
                <w:szCs w:val="24"/>
              </w:rPr>
              <w:t xml:space="preserve"> тыс. чел. (</w:t>
            </w:r>
            <w:proofErr w:type="spellStart"/>
            <w:r w:rsidR="00B22CFF">
              <w:rPr>
                <w:rFonts w:ascii="Times New Roman" w:hAnsi="Times New Roman"/>
                <w:sz w:val="24"/>
                <w:szCs w:val="24"/>
              </w:rPr>
              <w:t>Хиславичское</w:t>
            </w:r>
            <w:proofErr w:type="spellEnd"/>
            <w:r w:rsidR="00B22CFF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Pr="008E7DEF">
              <w:rPr>
                <w:rFonts w:ascii="Times New Roman" w:hAnsi="Times New Roman"/>
                <w:sz w:val="24"/>
                <w:szCs w:val="24"/>
              </w:rPr>
              <w:t xml:space="preserve"> поселение)</w:t>
            </w:r>
          </w:p>
        </w:tc>
      </w:tr>
    </w:tbl>
    <w:p w:rsidR="00B94E64" w:rsidRPr="00B94E64" w:rsidRDefault="00B94E64" w:rsidP="00506E6A">
      <w:pPr>
        <w:shd w:val="clear" w:color="auto" w:fill="FFFFFF"/>
        <w:ind w:left="0"/>
        <w:rPr>
          <w:rFonts w:ascii="Times New Roman" w:eastAsia="Times New Roman" w:hAnsi="Times New Roman"/>
          <w:b/>
          <w:sz w:val="24"/>
          <w:szCs w:val="24"/>
          <w:highlight w:val="green"/>
          <w:lang w:eastAsia="ru-RU"/>
        </w:rPr>
      </w:pPr>
    </w:p>
    <w:sectPr w:rsidR="00B94E64" w:rsidRPr="00B94E64" w:rsidSect="00CD5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64"/>
    <w:rsid w:val="00067257"/>
    <w:rsid w:val="00091B3E"/>
    <w:rsid w:val="00131CC5"/>
    <w:rsid w:val="001B598B"/>
    <w:rsid w:val="002D1234"/>
    <w:rsid w:val="00324533"/>
    <w:rsid w:val="00333984"/>
    <w:rsid w:val="003D7720"/>
    <w:rsid w:val="00426152"/>
    <w:rsid w:val="004B381E"/>
    <w:rsid w:val="00506E6A"/>
    <w:rsid w:val="005424B2"/>
    <w:rsid w:val="00583FB5"/>
    <w:rsid w:val="00592C9B"/>
    <w:rsid w:val="005950D1"/>
    <w:rsid w:val="00621FF0"/>
    <w:rsid w:val="006453F9"/>
    <w:rsid w:val="006C7BDB"/>
    <w:rsid w:val="00705BF7"/>
    <w:rsid w:val="007524C7"/>
    <w:rsid w:val="007665E5"/>
    <w:rsid w:val="0081038E"/>
    <w:rsid w:val="00873CBB"/>
    <w:rsid w:val="00880F5D"/>
    <w:rsid w:val="008E7DEF"/>
    <w:rsid w:val="009D1154"/>
    <w:rsid w:val="00AB4335"/>
    <w:rsid w:val="00B22CFF"/>
    <w:rsid w:val="00B94E64"/>
    <w:rsid w:val="00BA19BE"/>
    <w:rsid w:val="00BA6B7C"/>
    <w:rsid w:val="00BF2BCB"/>
    <w:rsid w:val="00C63947"/>
    <w:rsid w:val="00C90F26"/>
    <w:rsid w:val="00CD5BD7"/>
    <w:rsid w:val="00D86651"/>
    <w:rsid w:val="00E93F0A"/>
    <w:rsid w:val="00F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a09fb,#c09"/>
      <o:colormenu v:ext="edit" strokecolor="#c0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9B"/>
    <w:pPr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экономика</cp:lastModifiedBy>
  <cp:revision>7</cp:revision>
  <dcterms:created xsi:type="dcterms:W3CDTF">2018-08-09T10:55:00Z</dcterms:created>
  <dcterms:modified xsi:type="dcterms:W3CDTF">2018-08-10T07:20:00Z</dcterms:modified>
</cp:coreProperties>
</file>