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C6" w:rsidRPr="00D8771C" w:rsidRDefault="00B55DC6" w:rsidP="00B55DC6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771C">
        <w:rPr>
          <w:rFonts w:ascii="Times New Roman" w:hAnsi="Times New Roman" w:cs="Times New Roman"/>
          <w:color w:val="FF0000"/>
          <w:sz w:val="28"/>
          <w:szCs w:val="28"/>
        </w:rPr>
        <w:t xml:space="preserve">Паспорт инвестиционной площадки </w:t>
      </w:r>
      <w:r w:rsidR="006A57F5">
        <w:rPr>
          <w:rFonts w:ascii="Times New Roman" w:hAnsi="Times New Roman" w:cs="Times New Roman"/>
          <w:color w:val="FF0000"/>
          <w:sz w:val="28"/>
          <w:szCs w:val="28"/>
        </w:rPr>
        <w:t>67-02-29</w:t>
      </w:r>
    </w:p>
    <w:p w:rsidR="00B55DC6" w:rsidRPr="00531D7A" w:rsidRDefault="00B55DC6" w:rsidP="00B55DC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6A57F5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Инвестиционная площадка </w:t>
            </w:r>
            <w:r w:rsidR="006A57F5">
              <w:rPr>
                <w:sz w:val="24"/>
                <w:szCs w:val="24"/>
              </w:rPr>
              <w:t>«Придорожный комплекс»</w:t>
            </w: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030D97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Вяземский район, </w:t>
            </w:r>
            <w:proofErr w:type="spellStart"/>
            <w:r w:rsidR="00030D97">
              <w:rPr>
                <w:sz w:val="24"/>
                <w:szCs w:val="24"/>
              </w:rPr>
              <w:t>Андрейковское</w:t>
            </w:r>
            <w:proofErr w:type="spellEnd"/>
            <w:r w:rsidR="00030D97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030D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030D97">
              <w:rPr>
                <w:sz w:val="24"/>
                <w:szCs w:val="24"/>
              </w:rPr>
              <w:t>, с.</w:t>
            </w:r>
            <w:r w:rsidR="009B3D27">
              <w:rPr>
                <w:sz w:val="24"/>
                <w:szCs w:val="24"/>
              </w:rPr>
              <w:t xml:space="preserve"> </w:t>
            </w:r>
            <w:proofErr w:type="spellStart"/>
            <w:r w:rsidR="00030D97">
              <w:rPr>
                <w:sz w:val="24"/>
                <w:szCs w:val="24"/>
              </w:rPr>
              <w:t>Андрейково</w:t>
            </w:r>
            <w:proofErr w:type="spellEnd"/>
            <w:r w:rsidR="00030D97">
              <w:rPr>
                <w:sz w:val="24"/>
                <w:szCs w:val="24"/>
              </w:rPr>
              <w:t>, в районе 230км. автодороги М-1 «Москва-Беларусь»</w:t>
            </w: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 xml:space="preserve">Тип площадки </w:t>
            </w:r>
            <w:r w:rsidRPr="00531D7A">
              <w:rPr>
                <w:spacing w:val="4"/>
                <w:sz w:val="24"/>
                <w:szCs w:val="24"/>
              </w:rPr>
              <w:t>(</w:t>
            </w:r>
            <w:r w:rsidRPr="00531D7A">
              <w:rPr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531D7A">
              <w:rPr>
                <w:spacing w:val="4"/>
                <w:sz w:val="24"/>
                <w:szCs w:val="24"/>
              </w:rPr>
              <w:t xml:space="preserve">производственная база; </w:t>
            </w:r>
            <w:r w:rsidRPr="00531D7A">
              <w:rPr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030D9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6F36">
              <w:rPr>
                <w:sz w:val="24"/>
                <w:szCs w:val="24"/>
              </w:rPr>
              <w:t>обственность</w:t>
            </w:r>
          </w:p>
        </w:tc>
      </w:tr>
    </w:tbl>
    <w:p w:rsidR="00B55DC6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531D7A">
        <w:rPr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</w:tcPr>
          <w:p w:rsidR="00B55DC6" w:rsidRPr="00531D7A" w:rsidRDefault="00030D9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«Магистраль»</w:t>
            </w:r>
          </w:p>
        </w:tc>
      </w:tr>
      <w:tr w:rsidR="00B55DC6" w:rsidRPr="00531D7A" w:rsidTr="00704504">
        <w:tc>
          <w:tcPr>
            <w:tcW w:w="2634" w:type="pct"/>
            <w:tcBorders>
              <w:bottom w:val="single" w:sz="6" w:space="0" w:color="auto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  <w:r w:rsidRPr="00531D7A">
              <w:rPr>
                <w:spacing w:val="-2"/>
                <w:sz w:val="24"/>
                <w:szCs w:val="24"/>
              </w:rPr>
              <w:t xml:space="preserve">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web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B55DC6" w:rsidRPr="00531D7A" w:rsidRDefault="00B55DC6" w:rsidP="00426F36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="00030D97">
              <w:rPr>
                <w:sz w:val="24"/>
                <w:szCs w:val="24"/>
              </w:rPr>
              <w:t>Андрейковское</w:t>
            </w:r>
            <w:proofErr w:type="spellEnd"/>
            <w:r w:rsidR="00030D97">
              <w:rPr>
                <w:sz w:val="24"/>
                <w:szCs w:val="24"/>
              </w:rPr>
              <w:t xml:space="preserve"> с/</w:t>
            </w:r>
            <w:proofErr w:type="spellStart"/>
            <w:r w:rsidR="00030D97">
              <w:rPr>
                <w:sz w:val="24"/>
                <w:szCs w:val="24"/>
              </w:rPr>
              <w:t>п</w:t>
            </w:r>
            <w:proofErr w:type="spellEnd"/>
            <w:r w:rsidR="00030D97">
              <w:rPr>
                <w:sz w:val="24"/>
                <w:szCs w:val="24"/>
              </w:rPr>
              <w:t xml:space="preserve">, </w:t>
            </w:r>
            <w:proofErr w:type="spellStart"/>
            <w:r w:rsidR="00030D97">
              <w:rPr>
                <w:sz w:val="24"/>
                <w:szCs w:val="24"/>
              </w:rPr>
              <w:t>с</w:t>
            </w:r>
            <w:proofErr w:type="gramStart"/>
            <w:r w:rsidR="00030D97">
              <w:rPr>
                <w:sz w:val="24"/>
                <w:szCs w:val="24"/>
              </w:rPr>
              <w:t>.А</w:t>
            </w:r>
            <w:proofErr w:type="gramEnd"/>
            <w:r w:rsidR="00030D97">
              <w:rPr>
                <w:sz w:val="24"/>
                <w:szCs w:val="24"/>
              </w:rPr>
              <w:t>ндрейково</w:t>
            </w:r>
            <w:proofErr w:type="spellEnd"/>
            <w:r w:rsidR="00030D97">
              <w:rPr>
                <w:sz w:val="24"/>
                <w:szCs w:val="24"/>
              </w:rPr>
              <w:t>, в районе 230км. автодороги М-1 «Москва-Беларусь»</w:t>
            </w:r>
          </w:p>
        </w:tc>
      </w:tr>
      <w:tr w:rsidR="00B55DC6" w:rsidRPr="00531D7A" w:rsidTr="00704504">
        <w:tc>
          <w:tcPr>
            <w:tcW w:w="2634" w:type="pct"/>
            <w:tcBorders>
              <w:bottom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B55DC6" w:rsidRPr="00531D7A" w:rsidRDefault="00030D9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Горбань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B55DC6" w:rsidRPr="00531D7A" w:rsidRDefault="00030D9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21-85-85, 21-90-90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  <w:lang w:val="en-US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Pr="00531D7A">
              <w:rPr>
                <w:spacing w:val="-2"/>
                <w:sz w:val="24"/>
                <w:szCs w:val="24"/>
              </w:rPr>
              <w:t xml:space="preserve">  (покупка, аренда и т.д.)</w:t>
            </w:r>
            <w:r w:rsidRPr="00531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B55DC6" w:rsidRPr="00531D7A" w:rsidRDefault="00640F71" w:rsidP="00704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55DC6" w:rsidRPr="00531D7A">
              <w:rPr>
                <w:sz w:val="24"/>
                <w:szCs w:val="24"/>
              </w:rPr>
              <w:t>ренда</w:t>
            </w:r>
            <w:r w:rsidR="00426F36">
              <w:rPr>
                <w:sz w:val="24"/>
                <w:szCs w:val="24"/>
              </w:rPr>
              <w:t>, собственность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B55DC6" w:rsidRPr="00531D7A" w:rsidRDefault="00640F71" w:rsidP="00704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</w:t>
            </w:r>
            <w:r w:rsidR="00B55DC6" w:rsidRPr="00531D7A">
              <w:rPr>
                <w:sz w:val="24"/>
                <w:szCs w:val="24"/>
              </w:rPr>
              <w:t>право</w:t>
            </w:r>
            <w:r>
              <w:rPr>
                <w:sz w:val="24"/>
                <w:szCs w:val="24"/>
              </w:rPr>
              <w:t>м</w:t>
            </w:r>
            <w:r w:rsidR="00B55DC6" w:rsidRPr="00531D7A">
              <w:rPr>
                <w:sz w:val="24"/>
                <w:szCs w:val="24"/>
              </w:rPr>
              <w:t xml:space="preserve"> выкупа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B55DC6" w:rsidRPr="00531D7A" w:rsidRDefault="001F549C" w:rsidP="00704504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Топографическая съемк</w:t>
            </w:r>
            <w:r w:rsidR="001C7A75">
              <w:rPr>
                <w:spacing w:val="-4"/>
                <w:sz w:val="24"/>
                <w:szCs w:val="24"/>
              </w:rPr>
              <w:t>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Площадь земельного участка,  </w:t>
            </w:r>
            <w:proofErr w:type="gramStart"/>
            <w:r w:rsidRPr="00531D7A">
              <w:rPr>
                <w:sz w:val="24"/>
                <w:szCs w:val="24"/>
              </w:rPr>
              <w:t>га</w:t>
            </w:r>
            <w:proofErr w:type="gramEnd"/>
            <w:r w:rsidRPr="00531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B55DC6" w:rsidRPr="00531D7A" w:rsidRDefault="00030D9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5DC6" w:rsidRPr="00531D7A">
              <w:rPr>
                <w:sz w:val="24"/>
                <w:szCs w:val="24"/>
              </w:rPr>
              <w:t xml:space="preserve"> га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</w:tcPr>
          <w:p w:rsidR="00B55DC6" w:rsidRPr="00531D7A" w:rsidRDefault="00640F71" w:rsidP="001F5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6F36">
              <w:rPr>
                <w:sz w:val="24"/>
                <w:szCs w:val="24"/>
              </w:rPr>
              <w:t>рав</w:t>
            </w:r>
            <w:r w:rsidR="00030D97">
              <w:rPr>
                <w:sz w:val="24"/>
                <w:szCs w:val="24"/>
              </w:rPr>
              <w:t>и</w:t>
            </w:r>
            <w:r w:rsidR="00426F36">
              <w:rPr>
                <w:sz w:val="24"/>
                <w:szCs w:val="24"/>
              </w:rPr>
              <w:t>льная</w:t>
            </w:r>
            <w:r w:rsidR="00B55DC6">
              <w:rPr>
                <w:sz w:val="24"/>
                <w:szCs w:val="24"/>
              </w:rPr>
              <w:t xml:space="preserve"> </w:t>
            </w:r>
            <w:r w:rsidR="00B55DC6" w:rsidRPr="00531D7A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>, приближ</w:t>
            </w:r>
            <w:r w:rsidR="001F549C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нная к прямоугольнику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B55DC6" w:rsidRPr="00531D7A" w:rsidRDefault="00030D97" w:rsidP="0003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B55DC6" w:rsidRPr="00531D7A">
              <w:rPr>
                <w:sz w:val="24"/>
                <w:szCs w:val="24"/>
              </w:rPr>
              <w:t xml:space="preserve"> м. </w:t>
            </w:r>
            <w:proofErr w:type="spellStart"/>
            <w:r w:rsidR="00B55DC6" w:rsidRPr="00531D7A">
              <w:rPr>
                <w:sz w:val="24"/>
                <w:szCs w:val="24"/>
              </w:rPr>
              <w:t>х</w:t>
            </w:r>
            <w:proofErr w:type="spellEnd"/>
            <w:r w:rsidR="00B55DC6" w:rsidRPr="00531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400 </w:t>
            </w:r>
            <w:r w:rsidR="00B55DC6" w:rsidRPr="00531D7A">
              <w:rPr>
                <w:sz w:val="24"/>
                <w:szCs w:val="24"/>
              </w:rPr>
              <w:t>м.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</w:tcPr>
          <w:p w:rsidR="00B55DC6" w:rsidRPr="00531D7A" w:rsidRDefault="00640F7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Согласовывать с соответствующими службами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B55DC6" w:rsidRPr="00531D7A" w:rsidRDefault="009B3D2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55DC6">
              <w:rPr>
                <w:sz w:val="24"/>
                <w:szCs w:val="24"/>
              </w:rPr>
              <w:t>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proofErr w:type="gramStart"/>
            <w:r w:rsidRPr="00531D7A">
              <w:rPr>
                <w:sz w:val="24"/>
                <w:szCs w:val="24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531D7A">
              <w:rPr>
                <w:sz w:val="24"/>
                <w:szCs w:val="24"/>
              </w:rPr>
              <w:lastRenderedPageBreak/>
              <w:t>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66" w:type="pct"/>
          </w:tcPr>
          <w:p w:rsidR="00B55DC6" w:rsidRPr="00531D7A" w:rsidRDefault="00426F36" w:rsidP="0003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Земли </w:t>
            </w:r>
            <w:r w:rsidR="00030D97">
              <w:rPr>
                <w:sz w:val="24"/>
                <w:szCs w:val="24"/>
              </w:rPr>
              <w:t>населенных пунктов</w:t>
            </w:r>
            <w:r w:rsidR="00B55DC6" w:rsidRPr="00531D7A">
              <w:rPr>
                <w:sz w:val="24"/>
                <w:szCs w:val="24"/>
              </w:rPr>
              <w:t xml:space="preserve"> 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proofErr w:type="gramStart"/>
            <w:r w:rsidRPr="00531D7A">
              <w:rPr>
                <w:spacing w:val="-2"/>
                <w:sz w:val="24"/>
                <w:szCs w:val="24"/>
              </w:rPr>
              <w:lastRenderedPageBreak/>
              <w:t>Функциональная зона (</w:t>
            </w:r>
            <w:r w:rsidRPr="00531D7A">
              <w:rPr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66" w:type="pct"/>
          </w:tcPr>
          <w:p w:rsidR="00B55DC6" w:rsidRPr="00531D7A" w:rsidRDefault="00030D9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зона (придорожный сервис и придорожный комплекс)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B55DC6" w:rsidRPr="00531D7A" w:rsidRDefault="00640F7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55DC6" w:rsidRPr="00531D7A">
              <w:rPr>
                <w:sz w:val="24"/>
                <w:szCs w:val="24"/>
              </w:rPr>
              <w:t>троения отсутствуют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инженерные коммуникации </w:t>
            </w:r>
            <w:proofErr w:type="gramStart"/>
            <w:r w:rsidRPr="00531D7A">
              <w:rPr>
                <w:sz w:val="24"/>
                <w:szCs w:val="24"/>
              </w:rPr>
              <w:t>на</w:t>
            </w:r>
            <w:proofErr w:type="gramEnd"/>
            <w:r w:rsidRPr="00531D7A">
              <w:rPr>
                <w:sz w:val="24"/>
                <w:szCs w:val="24"/>
              </w:rPr>
              <w:t xml:space="preserve"> </w:t>
            </w:r>
          </w:p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территории участка </w:t>
            </w:r>
          </w:p>
        </w:tc>
        <w:tc>
          <w:tcPr>
            <w:tcW w:w="2366" w:type="pct"/>
          </w:tcPr>
          <w:p w:rsidR="00B55DC6" w:rsidRPr="00531D7A" w:rsidRDefault="00640F7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55DC6">
              <w:rPr>
                <w:sz w:val="24"/>
                <w:szCs w:val="24"/>
              </w:rPr>
              <w:t>тсутствуют</w:t>
            </w:r>
          </w:p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gramStart"/>
            <w:r w:rsidRPr="00531D7A">
              <w:rPr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Горизонтальная поверхность </w:t>
            </w:r>
          </w:p>
        </w:tc>
      </w:tr>
      <w:tr w:rsidR="00B55DC6" w:rsidRPr="00531D7A" w:rsidTr="00704504">
        <w:trPr>
          <w:trHeight w:val="324"/>
        </w:trPr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Глубина промерзания, </w:t>
            </w:r>
            <w:proofErr w:type="gramStart"/>
            <w:r w:rsidRPr="00531D7A">
              <w:rPr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66" w:type="pct"/>
          </w:tcPr>
          <w:p w:rsidR="00B55DC6" w:rsidRPr="00531D7A" w:rsidRDefault="00B55DC6" w:rsidP="00640F71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1,2-1,</w:t>
            </w:r>
            <w:r w:rsidR="00640F71">
              <w:rPr>
                <w:sz w:val="24"/>
                <w:szCs w:val="24"/>
              </w:rPr>
              <w:t>5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531D7A">
              <w:rPr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66" w:type="pct"/>
          </w:tcPr>
          <w:p w:rsidR="00B55DC6" w:rsidRPr="00531D7A" w:rsidRDefault="00640F7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изысканиям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Отсутствует 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pacing w:val="-2"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Расстояние до ближайших жилых домов (</w:t>
            </w:r>
            <w:proofErr w:type="gramStart"/>
            <w:r w:rsidRPr="00531D7A">
              <w:rPr>
                <w:spacing w:val="-2"/>
                <w:sz w:val="24"/>
                <w:szCs w:val="24"/>
              </w:rPr>
              <w:t>км</w:t>
            </w:r>
            <w:proofErr w:type="gramEnd"/>
            <w:r w:rsidRPr="00531D7A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2366" w:type="pct"/>
          </w:tcPr>
          <w:p w:rsidR="00B55DC6" w:rsidRPr="00531D7A" w:rsidRDefault="00B55DC6" w:rsidP="0064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40F71">
              <w:rPr>
                <w:sz w:val="24"/>
                <w:szCs w:val="24"/>
              </w:rPr>
              <w:t>1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531D7A">
              <w:rPr>
                <w:sz w:val="24"/>
                <w:szCs w:val="24"/>
              </w:rPr>
              <w:t>км</w:t>
            </w:r>
            <w:proofErr w:type="gramEnd"/>
            <w:r w:rsidRPr="00531D7A">
              <w:rPr>
                <w:sz w:val="24"/>
                <w:szCs w:val="24"/>
              </w:rPr>
              <w:t>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531D7A">
              <w:rPr>
                <w:sz w:val="24"/>
                <w:szCs w:val="24"/>
              </w:rPr>
              <w:t>водоохранная</w:t>
            </w:r>
            <w:proofErr w:type="spellEnd"/>
            <w:r w:rsidRPr="00531D7A">
              <w:rPr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B55DC6" w:rsidRPr="00531D7A" w:rsidRDefault="009B3D2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55DC6">
              <w:rPr>
                <w:sz w:val="24"/>
                <w:szCs w:val="24"/>
              </w:rPr>
              <w:t>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 используется 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B55DC6" w:rsidRPr="00531D7A" w:rsidRDefault="009B3D2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40F71">
              <w:rPr>
                <w:sz w:val="24"/>
                <w:szCs w:val="24"/>
              </w:rPr>
              <w:t>ашня</w:t>
            </w:r>
          </w:p>
        </w:tc>
      </w:tr>
    </w:tbl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Удаленность участка (</w:t>
      </w:r>
      <w:proofErr w:type="gramStart"/>
      <w:r w:rsidRPr="00531D7A">
        <w:rPr>
          <w:b/>
          <w:bCs/>
          <w:spacing w:val="-2"/>
          <w:sz w:val="24"/>
          <w:szCs w:val="24"/>
        </w:rPr>
        <w:t>км</w:t>
      </w:r>
      <w:proofErr w:type="gramEnd"/>
      <w:r w:rsidRPr="00531D7A">
        <w:rPr>
          <w:b/>
          <w:bCs/>
          <w:spacing w:val="-2"/>
          <w:sz w:val="24"/>
          <w:szCs w:val="24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166"/>
        <w:gridCol w:w="7074"/>
      </w:tblGrid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субъекта Российской Федерации,</w:t>
            </w:r>
            <w:r w:rsidRPr="00531D7A">
              <w:rPr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B55DC6" w:rsidRPr="00531D7A" w:rsidRDefault="00B55DC6" w:rsidP="00640F71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9B3D27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>Смоленск - 1</w:t>
            </w:r>
            <w:r w:rsidR="00640F71">
              <w:rPr>
                <w:sz w:val="24"/>
                <w:szCs w:val="24"/>
              </w:rPr>
              <w:t>60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2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B55DC6" w:rsidRPr="00531D7A" w:rsidRDefault="00B55DC6" w:rsidP="00640F71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9B3D27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>Смоленск - 1</w:t>
            </w:r>
            <w:r w:rsidR="00640F71">
              <w:rPr>
                <w:sz w:val="24"/>
                <w:szCs w:val="24"/>
              </w:rPr>
              <w:t>60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B55DC6" w:rsidRPr="00531D7A" w:rsidRDefault="00640F7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Андрейково</w:t>
            </w:r>
            <w:proofErr w:type="spellEnd"/>
            <w:r>
              <w:rPr>
                <w:sz w:val="24"/>
                <w:szCs w:val="24"/>
              </w:rPr>
              <w:t xml:space="preserve"> – 0,2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lastRenderedPageBreak/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B55DC6" w:rsidRPr="00531D7A" w:rsidRDefault="00B55DC6" w:rsidP="00640F71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</w:t>
            </w:r>
            <w:proofErr w:type="gramStart"/>
            <w:r w:rsidRPr="00531D7A">
              <w:rPr>
                <w:sz w:val="24"/>
                <w:szCs w:val="24"/>
              </w:rPr>
              <w:t>.В</w:t>
            </w:r>
            <w:proofErr w:type="gramEnd"/>
            <w:r w:rsidRPr="00531D7A">
              <w:rPr>
                <w:sz w:val="24"/>
                <w:szCs w:val="24"/>
              </w:rPr>
              <w:t xml:space="preserve">язьма  - </w:t>
            </w:r>
            <w:r w:rsidR="00640F71">
              <w:rPr>
                <w:sz w:val="24"/>
                <w:szCs w:val="24"/>
              </w:rPr>
              <w:t>4,2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B55DC6" w:rsidRPr="00531D7A" w:rsidRDefault="00640F7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Андрейково</w:t>
            </w:r>
            <w:proofErr w:type="spellEnd"/>
            <w:r>
              <w:rPr>
                <w:sz w:val="24"/>
                <w:szCs w:val="24"/>
              </w:rPr>
              <w:t xml:space="preserve"> – 0.2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B55DC6" w:rsidRPr="00531D7A" w:rsidRDefault="00B55DC6" w:rsidP="0064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0F71">
              <w:rPr>
                <w:sz w:val="24"/>
                <w:szCs w:val="24"/>
              </w:rPr>
              <w:t>Автомагистраль М</w:t>
            </w:r>
            <w:proofErr w:type="gramStart"/>
            <w:r w:rsidR="00640F71">
              <w:rPr>
                <w:sz w:val="24"/>
                <w:szCs w:val="24"/>
              </w:rPr>
              <w:t>1</w:t>
            </w:r>
            <w:proofErr w:type="gramEnd"/>
            <w:r w:rsidR="00640F71">
              <w:rPr>
                <w:sz w:val="24"/>
                <w:szCs w:val="24"/>
              </w:rPr>
              <w:t xml:space="preserve"> «Москва-Беларусь» (примыкает)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B55DC6" w:rsidRPr="00531D7A" w:rsidRDefault="00640F7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язьма -6</w:t>
            </w:r>
            <w:r w:rsidR="005577D7">
              <w:rPr>
                <w:sz w:val="24"/>
                <w:szCs w:val="24"/>
              </w:rPr>
              <w:t xml:space="preserve"> </w:t>
            </w:r>
          </w:p>
        </w:tc>
      </w:tr>
    </w:tbl>
    <w:p w:rsidR="00B55DC6" w:rsidRDefault="00B55DC6" w:rsidP="00B55DC6">
      <w:pPr>
        <w:rPr>
          <w:b/>
          <w:spacing w:val="-3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166"/>
        <w:gridCol w:w="7074"/>
      </w:tblGrid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B55DC6" w:rsidRPr="00531D7A" w:rsidRDefault="00B55DC6" w:rsidP="0003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30D97">
              <w:rPr>
                <w:sz w:val="24"/>
                <w:szCs w:val="24"/>
              </w:rPr>
              <w:t>А</w:t>
            </w:r>
            <w:r w:rsidRPr="00531D7A">
              <w:rPr>
                <w:sz w:val="24"/>
                <w:szCs w:val="24"/>
              </w:rPr>
              <w:t>втодорог</w:t>
            </w:r>
            <w:r>
              <w:rPr>
                <w:sz w:val="24"/>
                <w:szCs w:val="24"/>
              </w:rPr>
              <w:t>а</w:t>
            </w:r>
            <w:r w:rsidRPr="00531D7A">
              <w:rPr>
                <w:sz w:val="24"/>
                <w:szCs w:val="24"/>
              </w:rPr>
              <w:t xml:space="preserve"> </w:t>
            </w:r>
            <w:r w:rsidR="00640F71">
              <w:rPr>
                <w:sz w:val="24"/>
                <w:szCs w:val="24"/>
              </w:rPr>
              <w:t xml:space="preserve"> М</w:t>
            </w:r>
            <w:proofErr w:type="gramStart"/>
            <w:r w:rsidR="00640F71">
              <w:rPr>
                <w:sz w:val="24"/>
                <w:szCs w:val="24"/>
              </w:rPr>
              <w:t>1</w:t>
            </w:r>
            <w:proofErr w:type="gramEnd"/>
            <w:r w:rsidR="00640F71">
              <w:rPr>
                <w:sz w:val="24"/>
                <w:szCs w:val="24"/>
              </w:rPr>
              <w:t xml:space="preserve"> «Москва- Беларусь»</w:t>
            </w:r>
            <w:r w:rsidR="009B3D27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>(</w:t>
            </w:r>
            <w:r w:rsidR="00030D97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т</w:t>
            </w:r>
            <w:r w:rsidR="00640F71">
              <w:rPr>
                <w:sz w:val="24"/>
                <w:szCs w:val="24"/>
              </w:rPr>
              <w:t>вердое покрытием</w:t>
            </w:r>
            <w:r w:rsidRPr="00531D7A">
              <w:rPr>
                <w:sz w:val="24"/>
                <w:szCs w:val="24"/>
              </w:rPr>
              <w:t xml:space="preserve">) 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B55DC6" w:rsidRPr="00531D7A" w:rsidRDefault="009B06F1" w:rsidP="009B0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 ж</w:t>
            </w:r>
            <w:proofErr w:type="gramEnd"/>
            <w:r w:rsidR="00640F71">
              <w:rPr>
                <w:sz w:val="24"/>
                <w:szCs w:val="24"/>
              </w:rPr>
              <w:t>/д. – 4,2 км.</w:t>
            </w:r>
            <w:r w:rsidR="00B55DC6">
              <w:rPr>
                <w:sz w:val="24"/>
                <w:szCs w:val="24"/>
              </w:rPr>
              <w:t xml:space="preserve"> 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93"/>
        <w:gridCol w:w="1632"/>
        <w:gridCol w:w="1629"/>
        <w:gridCol w:w="1367"/>
        <w:gridCol w:w="1897"/>
        <w:gridCol w:w="1809"/>
        <w:gridCol w:w="1633"/>
        <w:gridCol w:w="1630"/>
        <w:gridCol w:w="1850"/>
      </w:tblGrid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Площадь, м</w:t>
            </w:r>
            <w:proofErr w:type="gramStart"/>
            <w:r w:rsidRPr="00531D7A">
              <w:rPr>
                <w:b/>
                <w:bCs/>
                <w:spacing w:val="-4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Высота этажа, </w:t>
            </w:r>
            <w:proofErr w:type="gramStart"/>
            <w:r w:rsidRPr="00531D7A">
              <w:rPr>
                <w:b/>
                <w:bCs/>
                <w:spacing w:val="-4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531D7A">
              <w:rPr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531D7A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882"/>
        <w:gridCol w:w="7358"/>
      </w:tblGrid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pStyle w:val="2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Тип коммуникаций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B55DC6" w:rsidRPr="00531D7A" w:rsidRDefault="00640F7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531D7A">
              <w:rPr>
                <w:spacing w:val="-2"/>
                <w:sz w:val="24"/>
                <w:szCs w:val="24"/>
              </w:rPr>
              <w:t>Ж</w:t>
            </w:r>
            <w:proofErr w:type="gramEnd"/>
            <w:r w:rsidRPr="00531D7A">
              <w:rPr>
                <w:spacing w:val="-2"/>
                <w:sz w:val="24"/>
                <w:szCs w:val="24"/>
              </w:rPr>
              <w:t>/д. ветка (</w:t>
            </w:r>
            <w:r w:rsidRPr="00531D7A">
              <w:rPr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</w:tcPr>
          <w:p w:rsidR="00B55DC6" w:rsidRPr="00531D7A" w:rsidRDefault="00640F7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B55DC6" w:rsidRPr="00531D7A">
              <w:rPr>
                <w:sz w:val="24"/>
                <w:szCs w:val="24"/>
              </w:rPr>
              <w:t xml:space="preserve"> 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Нет </w:t>
            </w:r>
          </w:p>
        </w:tc>
      </w:tr>
    </w:tbl>
    <w:p w:rsidR="00B55DC6" w:rsidRPr="00531D7A" w:rsidRDefault="00B55DC6" w:rsidP="00B55DC6">
      <w:pPr>
        <w:pStyle w:val="6"/>
        <w:rPr>
          <w:szCs w:val="24"/>
        </w:rPr>
      </w:pPr>
    </w:p>
    <w:p w:rsidR="00B55DC6" w:rsidRPr="00531D7A" w:rsidRDefault="00B55DC6" w:rsidP="00B55DC6">
      <w:pPr>
        <w:pStyle w:val="6"/>
        <w:rPr>
          <w:b/>
          <w:szCs w:val="24"/>
        </w:rPr>
      </w:pPr>
      <w:r w:rsidRPr="00531D7A">
        <w:rPr>
          <w:szCs w:val="24"/>
        </w:rPr>
        <w:br w:type="page"/>
      </w:r>
      <w:r w:rsidRPr="00531D7A">
        <w:rPr>
          <w:b/>
          <w:szCs w:val="24"/>
        </w:rPr>
        <w:lastRenderedPageBreak/>
        <w:t xml:space="preserve">Характеристика инженерной инфраструктуры                                        </w:t>
      </w:r>
    </w:p>
    <w:p w:rsidR="00B55DC6" w:rsidRPr="00531D7A" w:rsidRDefault="00B55DC6" w:rsidP="00B55DC6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54"/>
        <w:gridCol w:w="1341"/>
        <w:gridCol w:w="4332"/>
        <w:gridCol w:w="2510"/>
        <w:gridCol w:w="1633"/>
        <w:gridCol w:w="3370"/>
      </w:tblGrid>
      <w:tr w:rsidR="00B55DC6" w:rsidRPr="00531D7A" w:rsidTr="00704504">
        <w:trPr>
          <w:cantSplit/>
          <w:trHeight w:val="290"/>
        </w:trPr>
        <w:tc>
          <w:tcPr>
            <w:tcW w:w="67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45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427" w:type="pct"/>
            <w:vAlign w:val="center"/>
          </w:tcPr>
          <w:p w:rsidR="00B55DC6" w:rsidRPr="00531D7A" w:rsidRDefault="00B55DC6" w:rsidP="00704504">
            <w:pPr>
              <w:pStyle w:val="5"/>
              <w:spacing w:before="0" w:after="0"/>
              <w:rPr>
                <w:i w:val="0"/>
                <w:iCs w:val="0"/>
                <w:sz w:val="24"/>
                <w:szCs w:val="24"/>
              </w:rPr>
            </w:pPr>
            <w:r w:rsidRPr="00531D7A">
              <w:rPr>
                <w:i w:val="0"/>
                <w:iCs w:val="0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B55DC6" w:rsidRPr="00531D7A" w:rsidRDefault="00B55DC6" w:rsidP="00704504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B55DC6" w:rsidRPr="00531D7A" w:rsidRDefault="00B55DC6" w:rsidP="0070450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7A">
              <w:rPr>
                <w:rFonts w:ascii="Times New Roman" w:hAnsi="Times New Roman" w:cs="Times New Roman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Газ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427" w:type="pct"/>
          </w:tcPr>
          <w:p w:rsidR="00B55DC6" w:rsidRPr="00531D7A" w:rsidRDefault="00640F71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                 200 м.</w:t>
            </w: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Электроэнергия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31D7A">
              <w:rPr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427" w:type="pct"/>
          </w:tcPr>
          <w:p w:rsidR="00B55DC6" w:rsidRPr="00531D7A" w:rsidRDefault="009B3D27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                </w:t>
            </w:r>
            <w:r w:rsidR="00640F71">
              <w:rPr>
                <w:spacing w:val="-4"/>
                <w:sz w:val="24"/>
                <w:szCs w:val="24"/>
              </w:rPr>
              <w:t>200 м.</w:t>
            </w: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</w:tbl>
    <w:p w:rsidR="00B55DC6" w:rsidRPr="00531D7A" w:rsidRDefault="00B55DC6" w:rsidP="00B55DC6">
      <w:pPr>
        <w:rPr>
          <w:b/>
          <w:sz w:val="24"/>
          <w:szCs w:val="24"/>
        </w:rPr>
      </w:pPr>
    </w:p>
    <w:p w:rsidR="00B55DC6" w:rsidRPr="00531D7A" w:rsidRDefault="00B55DC6" w:rsidP="00B55DC6">
      <w:pPr>
        <w:tabs>
          <w:tab w:val="left" w:pos="13350"/>
        </w:tabs>
        <w:rPr>
          <w:b/>
          <w:sz w:val="24"/>
          <w:szCs w:val="24"/>
        </w:rPr>
      </w:pPr>
      <w:r w:rsidRPr="00531D7A">
        <w:rPr>
          <w:b/>
          <w:sz w:val="24"/>
          <w:szCs w:val="24"/>
        </w:rPr>
        <w:t>Трудовые ресурсы</w:t>
      </w:r>
      <w:r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882"/>
        <w:gridCol w:w="7358"/>
      </w:tblGrid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Численность трудоспособного населения </w:t>
            </w:r>
            <w:r w:rsidRPr="00531D7A">
              <w:rPr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shd w:val="clear" w:color="auto" w:fill="auto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jc w:val="both"/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соседних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</w:tr>
    </w:tbl>
    <w:p w:rsidR="00B55DC6" w:rsidRPr="00531D7A" w:rsidRDefault="00B55DC6" w:rsidP="00B55DC6">
      <w:pPr>
        <w:shd w:val="clear" w:color="auto" w:fill="FFFFFF"/>
        <w:rPr>
          <w:b/>
          <w:sz w:val="24"/>
          <w:szCs w:val="24"/>
          <w:highlight w:val="green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</w:p>
    <w:p w:rsidR="00867CCD" w:rsidRDefault="006A57F5"/>
    <w:sectPr w:rsidR="00867CCD" w:rsidSect="00B55DC6">
      <w:pgSz w:w="16838" w:h="11906" w:orient="landscape"/>
      <w:pgMar w:top="1418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5DC6"/>
    <w:rsid w:val="000268C0"/>
    <w:rsid w:val="00030D97"/>
    <w:rsid w:val="0006090B"/>
    <w:rsid w:val="00074CF9"/>
    <w:rsid w:val="00090AD2"/>
    <w:rsid w:val="000978F7"/>
    <w:rsid w:val="000B208E"/>
    <w:rsid w:val="000E6699"/>
    <w:rsid w:val="00120E99"/>
    <w:rsid w:val="00132CC8"/>
    <w:rsid w:val="00132D13"/>
    <w:rsid w:val="0013378E"/>
    <w:rsid w:val="0015220D"/>
    <w:rsid w:val="001630FC"/>
    <w:rsid w:val="00172545"/>
    <w:rsid w:val="001C2061"/>
    <w:rsid w:val="001C405D"/>
    <w:rsid w:val="001C7A75"/>
    <w:rsid w:val="001F50A3"/>
    <w:rsid w:val="001F549C"/>
    <w:rsid w:val="002024DC"/>
    <w:rsid w:val="002253B2"/>
    <w:rsid w:val="00252AD2"/>
    <w:rsid w:val="0027751B"/>
    <w:rsid w:val="002A2DC8"/>
    <w:rsid w:val="002B4267"/>
    <w:rsid w:val="002D747A"/>
    <w:rsid w:val="002E6126"/>
    <w:rsid w:val="00315944"/>
    <w:rsid w:val="0032633E"/>
    <w:rsid w:val="0034204C"/>
    <w:rsid w:val="003656FF"/>
    <w:rsid w:val="0036767E"/>
    <w:rsid w:val="00380400"/>
    <w:rsid w:val="003929CC"/>
    <w:rsid w:val="00393691"/>
    <w:rsid w:val="003A7F2A"/>
    <w:rsid w:val="003C3045"/>
    <w:rsid w:val="003D61C7"/>
    <w:rsid w:val="003E0F83"/>
    <w:rsid w:val="00426F36"/>
    <w:rsid w:val="004429E5"/>
    <w:rsid w:val="00484BC7"/>
    <w:rsid w:val="004B64CD"/>
    <w:rsid w:val="004C52BF"/>
    <w:rsid w:val="004E19AC"/>
    <w:rsid w:val="004E2508"/>
    <w:rsid w:val="00526AFE"/>
    <w:rsid w:val="005577D7"/>
    <w:rsid w:val="00570400"/>
    <w:rsid w:val="00573FF9"/>
    <w:rsid w:val="00586815"/>
    <w:rsid w:val="0059015F"/>
    <w:rsid w:val="00595B56"/>
    <w:rsid w:val="005B43BB"/>
    <w:rsid w:val="005C0789"/>
    <w:rsid w:val="005C687F"/>
    <w:rsid w:val="005E0132"/>
    <w:rsid w:val="005F57DE"/>
    <w:rsid w:val="005F62E5"/>
    <w:rsid w:val="005F730F"/>
    <w:rsid w:val="00610318"/>
    <w:rsid w:val="00640F71"/>
    <w:rsid w:val="00647F90"/>
    <w:rsid w:val="00657B89"/>
    <w:rsid w:val="006635BD"/>
    <w:rsid w:val="00666145"/>
    <w:rsid w:val="006970B3"/>
    <w:rsid w:val="006A3959"/>
    <w:rsid w:val="006A3B98"/>
    <w:rsid w:val="006A57F5"/>
    <w:rsid w:val="006B3935"/>
    <w:rsid w:val="006B4F65"/>
    <w:rsid w:val="006B7867"/>
    <w:rsid w:val="006E2D01"/>
    <w:rsid w:val="006E7BA2"/>
    <w:rsid w:val="00701BD5"/>
    <w:rsid w:val="00706AC4"/>
    <w:rsid w:val="007233C0"/>
    <w:rsid w:val="00756FDB"/>
    <w:rsid w:val="00760D15"/>
    <w:rsid w:val="00774DB5"/>
    <w:rsid w:val="00784019"/>
    <w:rsid w:val="00791162"/>
    <w:rsid w:val="00791E59"/>
    <w:rsid w:val="007932B8"/>
    <w:rsid w:val="00793E5C"/>
    <w:rsid w:val="00797F0E"/>
    <w:rsid w:val="007C1753"/>
    <w:rsid w:val="007D5F59"/>
    <w:rsid w:val="00846889"/>
    <w:rsid w:val="00847A2F"/>
    <w:rsid w:val="00863E60"/>
    <w:rsid w:val="00875535"/>
    <w:rsid w:val="008A7E03"/>
    <w:rsid w:val="008B7945"/>
    <w:rsid w:val="008C1BAC"/>
    <w:rsid w:val="008F0B49"/>
    <w:rsid w:val="0091236A"/>
    <w:rsid w:val="009205F4"/>
    <w:rsid w:val="009250E0"/>
    <w:rsid w:val="00953ADE"/>
    <w:rsid w:val="0097064B"/>
    <w:rsid w:val="009B06F1"/>
    <w:rsid w:val="009B3D27"/>
    <w:rsid w:val="009D324A"/>
    <w:rsid w:val="009E1F3B"/>
    <w:rsid w:val="00A35A1D"/>
    <w:rsid w:val="00A60776"/>
    <w:rsid w:val="00A73B33"/>
    <w:rsid w:val="00A9713F"/>
    <w:rsid w:val="00AB5BCB"/>
    <w:rsid w:val="00AC5DCB"/>
    <w:rsid w:val="00AC786F"/>
    <w:rsid w:val="00AC7E98"/>
    <w:rsid w:val="00AD7521"/>
    <w:rsid w:val="00AF61A0"/>
    <w:rsid w:val="00B1690A"/>
    <w:rsid w:val="00B1799D"/>
    <w:rsid w:val="00B55DC6"/>
    <w:rsid w:val="00B73921"/>
    <w:rsid w:val="00BA181C"/>
    <w:rsid w:val="00BA75E5"/>
    <w:rsid w:val="00BD25C1"/>
    <w:rsid w:val="00BE2893"/>
    <w:rsid w:val="00C5154F"/>
    <w:rsid w:val="00CD4492"/>
    <w:rsid w:val="00CE4881"/>
    <w:rsid w:val="00D24FAE"/>
    <w:rsid w:val="00D31591"/>
    <w:rsid w:val="00D40558"/>
    <w:rsid w:val="00D54BDB"/>
    <w:rsid w:val="00DA37E5"/>
    <w:rsid w:val="00DD20AD"/>
    <w:rsid w:val="00DE3973"/>
    <w:rsid w:val="00DF1DD2"/>
    <w:rsid w:val="00E2411C"/>
    <w:rsid w:val="00E37B92"/>
    <w:rsid w:val="00E452D7"/>
    <w:rsid w:val="00E6351D"/>
    <w:rsid w:val="00EA261E"/>
    <w:rsid w:val="00EB4161"/>
    <w:rsid w:val="00ED56D8"/>
    <w:rsid w:val="00EE044E"/>
    <w:rsid w:val="00F0075C"/>
    <w:rsid w:val="00F9168D"/>
    <w:rsid w:val="00FB523D"/>
    <w:rsid w:val="00FE42AE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C6"/>
  </w:style>
  <w:style w:type="paragraph" w:styleId="1">
    <w:name w:val="heading 1"/>
    <w:basedOn w:val="a"/>
    <w:next w:val="a"/>
    <w:link w:val="10"/>
    <w:qFormat/>
    <w:rsid w:val="00B55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DC6"/>
    <w:pPr>
      <w:keepNext/>
      <w:tabs>
        <w:tab w:val="left" w:pos="426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55D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5D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5D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5DC6"/>
    <w:pPr>
      <w:keepNext/>
      <w:outlineLvl w:val="5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D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5DC6"/>
    <w:rPr>
      <w:sz w:val="28"/>
    </w:rPr>
  </w:style>
  <w:style w:type="character" w:customStyle="1" w:styleId="30">
    <w:name w:val="Заголовок 3 Знак"/>
    <w:basedOn w:val="a0"/>
    <w:link w:val="3"/>
    <w:rsid w:val="00B55DC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55D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55D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5DC6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2012-06-19T06:32:00Z</dcterms:created>
  <dcterms:modified xsi:type="dcterms:W3CDTF">2012-12-04T08:48:00Z</dcterms:modified>
</cp:coreProperties>
</file>