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4" w:rsidRPr="00B94E64" w:rsidRDefault="00B94E64" w:rsidP="00B9508C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инвестиционной площадки №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5708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Восточный промышленный узел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9165A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рцево, ул.5-я Литейная, в районе участка №17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9165A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165A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Госсобственность</w:t>
            </w:r>
          </w:p>
        </w:tc>
      </w:tr>
      <w:tr w:rsidR="00A50729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729" w:rsidRPr="00B94E64" w:rsidRDefault="00A50729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0729" w:rsidRPr="00AC2E1E" w:rsidRDefault="00A50729" w:rsidP="00CF7F9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C2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C2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AC2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агарина</w:t>
            </w:r>
            <w:proofErr w:type="spellEnd"/>
            <w:r w:rsidRPr="00AC2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д.9, </w:t>
            </w:r>
            <w:proofErr w:type="spellStart"/>
            <w:r w:rsidRPr="00AC2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г.Ярцево</w:t>
            </w:r>
            <w:proofErr w:type="spellEnd"/>
            <w:r w:rsidRPr="00AC2E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Смоленская обл., 215800</w:t>
            </w:r>
          </w:p>
          <w:p w:rsidR="00A50729" w:rsidRPr="00AC2E1E" w:rsidRDefault="00A50729" w:rsidP="00CF7F9D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2E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AC2E1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yarcevoadmin@admin-smolensk.ru</w:t>
              </w:r>
            </w:hyperlink>
          </w:p>
          <w:p w:rsidR="00A50729" w:rsidRPr="00B94E64" w:rsidRDefault="00A50729" w:rsidP="00CF7F9D">
            <w:pPr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E1E">
              <w:rPr>
                <w:rFonts w:ascii="Times New Roman" w:hAnsi="Times New Roman"/>
                <w:sz w:val="24"/>
                <w:szCs w:val="24"/>
              </w:rPr>
              <w:t>тел. 8-(48-143) 7-11-44,  факс 8-(48-143) 7-11-44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9165AD" w:rsidP="009165A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Наталья Александровна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9165A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градостроительной деятельности и земельным отношениям Администрации МО «Ярцевский район» Смоленской области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9165A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8(48143)7-14-50</w:t>
            </w:r>
          </w:p>
        </w:tc>
      </w:tr>
      <w:tr w:rsidR="00B94E64" w:rsidRPr="00B94E64" w:rsidTr="00300D53"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9165AD" w:rsidRDefault="009165A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ygdizo@mail.ru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30404" w:rsidRDefault="00B70C19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68F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</w:t>
            </w:r>
          </w:p>
        </w:tc>
      </w:tr>
      <w:tr w:rsidR="00B94E64" w:rsidRPr="00B94E64" w:rsidTr="007D68F6">
        <w:trPr>
          <w:trHeight w:val="282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68F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руб.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D05188" w:rsidRDefault="007D68F6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Межевание </w:t>
            </w:r>
          </w:p>
        </w:tc>
      </w:tr>
      <w:tr w:rsidR="0093121E" w:rsidRPr="00B94E64" w:rsidTr="0093121E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1E" w:rsidRPr="00B94E64" w:rsidRDefault="0093121E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8416A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E6B1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 га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6C65" w:rsidP="008E6B1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E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рямоугольная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E6177" w:rsidP="006E617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250м</w:t>
            </w:r>
            <w:r w:rsidR="008E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300м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F72C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</w:t>
            </w:r>
            <w:r w:rsidR="00B95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ирения  земельного участка (да/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06C6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6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8E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E6B1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жилая, общественно-деловая, производственная, инженерной </w:t>
            </w:r>
            <w:r w:rsidRPr="00300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транспортной инфраструктуры, сельскохозяйственного использования, рекреационного назначения, иное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E6B1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– зона транспортной инфраструктуры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6C6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E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4478E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CF7F9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</w:t>
            </w:r>
          </w:p>
        </w:tc>
      </w:tr>
      <w:tr w:rsidR="004478E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ий и/или видеонаблюдения (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78E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Сложный ландшафт</w:t>
            </w:r>
          </w:p>
        </w:tc>
      </w:tr>
      <w:tr w:rsidR="004478E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7D68F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478E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CF7F9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м</w:t>
            </w:r>
          </w:p>
        </w:tc>
      </w:tr>
      <w:tr w:rsidR="004478E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CF7F9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замеров</w:t>
            </w:r>
          </w:p>
        </w:tc>
      </w:tr>
      <w:tr w:rsidR="004478E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CF7F9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затапливается</w:t>
            </w:r>
          </w:p>
        </w:tc>
      </w:tr>
      <w:tr w:rsidR="004478E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ED" w:rsidRPr="00B94E64" w:rsidRDefault="004478ED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ED" w:rsidRPr="00B94E64" w:rsidRDefault="004478ED" w:rsidP="00CF7F9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предприятие</w:t>
            </w:r>
          </w:p>
        </w:tc>
      </w:tr>
      <w:tr w:rsidR="004478E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ED" w:rsidRPr="00B94E64" w:rsidRDefault="004478ED" w:rsidP="00CF7F9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8ED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3C1774" w:rsidRDefault="003C1774" w:rsidP="00CF7F9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478ED" w:rsidRPr="003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7D68F6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8F6" w:rsidRPr="00B94E64" w:rsidRDefault="007D68F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8F6" w:rsidRPr="00B94E64" w:rsidRDefault="007D68F6" w:rsidP="007D68F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ж/д станция</w:t>
            </w:r>
          </w:p>
        </w:tc>
      </w:tr>
      <w:tr w:rsidR="007D68F6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8F6" w:rsidRPr="00B94E64" w:rsidRDefault="007D68F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8F6" w:rsidRPr="00B94E64" w:rsidRDefault="007D68F6" w:rsidP="00CF7F9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Охранные зоны инженерных коммуникаций</w:t>
            </w:r>
          </w:p>
        </w:tc>
      </w:tr>
      <w:tr w:rsidR="007D68F6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8F6" w:rsidRPr="00B94E64" w:rsidRDefault="007D68F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8F6" w:rsidRPr="00B94E64" w:rsidRDefault="007D68F6" w:rsidP="008E6B1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Транспорт, обслуживание автотранспорта, объекты придорожного сервиса, железнодорожный транспорт, трубопроводный транспорт, автомобильный транспорт, объекты гаражного назначения </w:t>
            </w:r>
          </w:p>
        </w:tc>
      </w:tr>
      <w:tr w:rsidR="007D68F6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8F6" w:rsidRPr="00B94E64" w:rsidRDefault="007D68F6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8F6" w:rsidRPr="00B94E64" w:rsidRDefault="007D68F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</w:p>
        </w:tc>
      </w:tr>
      <w:tr w:rsidR="007D68F6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8F6" w:rsidRPr="00B94E64" w:rsidRDefault="007D68F6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68F6" w:rsidRPr="00B94E64" w:rsidRDefault="007D68F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свободная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68F6" w:rsidP="0039547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Смоленск </w:t>
            </w:r>
            <w:r w:rsidR="0039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 w:rsidR="008E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18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D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Минск 330</w:t>
            </w:r>
            <w:r w:rsidR="00AA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188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D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Ярцево </w:t>
            </w:r>
            <w:r w:rsidR="00AA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68F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Духовщина </w:t>
            </w:r>
            <w:r w:rsidR="00AA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1774" w:rsidRDefault="00AA287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 км</w:t>
            </w:r>
          </w:p>
        </w:tc>
      </w:tr>
      <w:tr w:rsidR="00B94E64" w:rsidRPr="00B94E64" w:rsidTr="00300D53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A287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км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68F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км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</w:tr>
      <w:tr w:rsidR="00B94E64" w:rsidRPr="00B94E64" w:rsidTr="00300D53">
        <w:trPr>
          <w:trHeight w:val="1394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AA287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Асфальтобетонная дорога</w:t>
            </w:r>
            <w:r w:rsidR="00D05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вплотную к площадке</w:t>
            </w: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</w:tr>
      <w:tr w:rsidR="00B94E64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Default="00506C6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AA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станция </w:t>
            </w:r>
            <w:proofErr w:type="spellStart"/>
            <w:r w:rsidR="00AA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Милохово</w:t>
            </w:r>
            <w:proofErr w:type="spellEnd"/>
            <w:r w:rsidR="00AA2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- 0,5 км от площадки</w:t>
            </w:r>
          </w:p>
          <w:p w:rsidR="00AA2873" w:rsidRPr="00B94E64" w:rsidRDefault="00AA287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D53" w:rsidRPr="00B94E64" w:rsidTr="00300D53">
        <w:trPr>
          <w:trHeight w:val="178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</w:tr>
      <w:tr w:rsidR="00300D53" w:rsidRPr="00B94E64" w:rsidTr="00300D53">
        <w:trPr>
          <w:trHeight w:val="178"/>
        </w:trPr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D53" w:rsidRPr="00B94E64" w:rsidRDefault="00300D53" w:rsidP="00B94E64">
            <w:pPr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8"/>
        <w:gridCol w:w="1257"/>
        <w:gridCol w:w="1371"/>
        <w:gridCol w:w="1365"/>
        <w:gridCol w:w="1652"/>
        <w:gridCol w:w="1801"/>
        <w:gridCol w:w="1373"/>
        <w:gridCol w:w="1616"/>
        <w:gridCol w:w="1827"/>
      </w:tblGrid>
      <w:tr w:rsidR="00B94E64" w:rsidRPr="00B94E64" w:rsidTr="00B9508C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386DC6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r w:rsidR="00386DC6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8B5714" w:rsidP="008B571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в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настоящее время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A2873" w:rsidRDefault="00AA2873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37"/>
        <w:gridCol w:w="7449"/>
      </w:tblGrid>
      <w:tr w:rsidR="00300D53" w:rsidRPr="00B94E64" w:rsidTr="00300D53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0D53" w:rsidRPr="00300D53" w:rsidRDefault="00300D53" w:rsidP="00300D53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коммуникаций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(в случае наличия)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5727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5727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5727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4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2"/>
        <w:gridCol w:w="3705"/>
        <w:gridCol w:w="2510"/>
        <w:gridCol w:w="2163"/>
        <w:gridCol w:w="3040"/>
      </w:tblGrid>
      <w:tr w:rsidR="00B94E64" w:rsidRPr="00B94E64" w:rsidTr="007D68F6">
        <w:trPr>
          <w:cantSplit/>
          <w:trHeight w:val="290"/>
        </w:trPr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93121E" w:rsidRDefault="00B94E64" w:rsidP="0093121E">
            <w:pPr>
              <w:ind w:left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keepNext/>
              <w:ind w:left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508C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</w:t>
            </w:r>
            <w:r w:rsidR="002437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              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(с указанием  контактной информации)</w:t>
            </w:r>
          </w:p>
        </w:tc>
      </w:tr>
      <w:tr w:rsidR="004478ED" w:rsidRPr="00B94E64" w:rsidTr="007D68F6">
        <w:trPr>
          <w:cantSplit/>
          <w:trHeight w:val="286"/>
        </w:trPr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8ED" w:rsidRPr="00B94E64" w:rsidRDefault="004478ED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CF7F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FF5BD2">
              <w:rPr>
                <w:rFonts w:ascii="Times New Roman" w:hAnsi="Times New Roman"/>
                <w:spacing w:val="-4"/>
                <w:sz w:val="24"/>
                <w:szCs w:val="24"/>
              </w:rPr>
              <w:t>Газопровод высокого давления в 2,5 км - ГРС Ярцево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ED" w:rsidRPr="00B94E64" w:rsidRDefault="004478ED" w:rsidP="00CF7F9D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 возможная мощность – 4000 </w:t>
            </w:r>
            <w:proofErr w:type="spellStart"/>
            <w:r w:rsidRPr="00D2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D2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ED" w:rsidRPr="007D68F6" w:rsidRDefault="004478ED" w:rsidP="00CF7F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7D68F6">
              <w:rPr>
                <w:rFonts w:ascii="Times New Roman" w:hAnsi="Times New Roman"/>
                <w:spacing w:val="-4"/>
              </w:rPr>
              <w:t xml:space="preserve">Стоимость подключения ориентировочно составит от 1,5 </w:t>
            </w:r>
            <w:proofErr w:type="spellStart"/>
            <w:r w:rsidRPr="007D68F6">
              <w:rPr>
                <w:rFonts w:ascii="Times New Roman" w:hAnsi="Times New Roman"/>
                <w:spacing w:val="-4"/>
              </w:rPr>
              <w:t>млн</w:t>
            </w:r>
            <w:proofErr w:type="gramStart"/>
            <w:r w:rsidRPr="007D68F6">
              <w:rPr>
                <w:rFonts w:ascii="Times New Roman" w:hAnsi="Times New Roman"/>
                <w:spacing w:val="-4"/>
              </w:rPr>
              <w:t>.р</w:t>
            </w:r>
            <w:proofErr w:type="gramEnd"/>
            <w:r w:rsidRPr="007D68F6">
              <w:rPr>
                <w:rFonts w:ascii="Times New Roman" w:hAnsi="Times New Roman"/>
                <w:spacing w:val="-4"/>
              </w:rPr>
              <w:t>уб</w:t>
            </w:r>
            <w:proofErr w:type="spellEnd"/>
            <w:r w:rsidRPr="007D68F6">
              <w:rPr>
                <w:rFonts w:ascii="Times New Roman" w:hAnsi="Times New Roman"/>
                <w:spacing w:val="-4"/>
              </w:rPr>
              <w:t xml:space="preserve">. до 2,5 </w:t>
            </w:r>
            <w:proofErr w:type="spellStart"/>
            <w:r w:rsidRPr="007D68F6">
              <w:rPr>
                <w:rFonts w:ascii="Times New Roman" w:hAnsi="Times New Roman"/>
                <w:spacing w:val="-4"/>
              </w:rPr>
              <w:t>млн.руб</w:t>
            </w:r>
            <w:proofErr w:type="spellEnd"/>
            <w:r w:rsidRPr="007D68F6">
              <w:rPr>
                <w:rFonts w:ascii="Times New Roman" w:hAnsi="Times New Roman"/>
                <w:spacing w:val="-4"/>
              </w:rPr>
              <w:t>. Срок подключения до 6 месяцев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ED" w:rsidRPr="00B94E64" w:rsidRDefault="004478ED" w:rsidP="00CF7F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Ярцевская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газовая служба ОАО «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Смоленскоблгаз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еповская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, 1а,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, тел. 8-(48-143) 7-12-41</w:t>
            </w:r>
          </w:p>
        </w:tc>
      </w:tr>
      <w:tr w:rsidR="004478ED" w:rsidRPr="00B94E64" w:rsidTr="007D68F6">
        <w:trPr>
          <w:cantSplit/>
          <w:trHeight w:val="286"/>
        </w:trPr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93121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8ED" w:rsidRPr="00B94E64" w:rsidRDefault="004478ED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CF7F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BE6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ближайший открытый центр питания ПС  Ярцево 2 110/10 на расстоянии 4,6 км до границы земельного участка </w:t>
            </w:r>
            <w:proofErr w:type="gramStart"/>
            <w:r w:rsidRPr="00BE6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E6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прямой.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E60D9" w:rsidRDefault="004478ED" w:rsidP="00CF7F9D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6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 мощности для тех. присоединения 4,23 МВА</w:t>
            </w:r>
          </w:p>
          <w:p w:rsidR="004478ED" w:rsidRPr="00B94E64" w:rsidRDefault="004478ED" w:rsidP="00CF7F9D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ED" w:rsidRPr="00FC66B4" w:rsidRDefault="004478ED" w:rsidP="00CF7F9D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C6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Ориентировочная стоимость технологического присоединения, рассчитанная с использованием ставок за единицу максимальной мощности, утвержденных Департаментом на текущий период регулирования, на уровне напряжения 6(10) </w:t>
            </w:r>
            <w:proofErr w:type="spellStart"/>
            <w:r w:rsidRPr="00FC6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FC6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3 категории надежности электроснабжения при технологическом присоединении  </w:t>
            </w:r>
            <w:proofErr w:type="spellStart"/>
            <w:r w:rsidRPr="00FC6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энергопринимающих</w:t>
            </w:r>
            <w:proofErr w:type="spellEnd"/>
            <w:r w:rsidRPr="00FC6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 максимальной мощностью более 150 кВт составляет 17,139 тыс. руб. (без НДС) за 1 кВт, в случае необходимости строительства кабельной линии методом ГНБ при переходе  через автомобильные</w:t>
            </w:r>
            <w:proofErr w:type="gramEnd"/>
            <w:r w:rsidRPr="00FC66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дороги и железнодорожные пути – 25,655 тыс. руб. (без НДС) за 1 кВт присоединяемой мощности. Сроки осуществления технологического присоединения 12-24 месяцев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Default="004478ED" w:rsidP="00CF7F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ПАО «МРСК Центр» </w:t>
            </w:r>
          </w:p>
          <w:p w:rsidR="004478ED" w:rsidRPr="00495C1E" w:rsidRDefault="004478ED" w:rsidP="00CF7F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95C1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ул. Горького Максима, 1, Ярцево, Смоленская обл., </w:t>
            </w:r>
          </w:p>
          <w:p w:rsidR="004478ED" w:rsidRPr="00495C1E" w:rsidRDefault="004478ED" w:rsidP="00CF7F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495C1E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Телефон: 8 (481) 433-35-99</w:t>
            </w:r>
          </w:p>
          <w:p w:rsidR="004478ED" w:rsidRPr="00B94E64" w:rsidRDefault="004478ED" w:rsidP="00CF7F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4478ED" w:rsidRPr="00B94E64" w:rsidTr="007D68F6">
        <w:trPr>
          <w:cantSplit/>
          <w:trHeight w:val="286"/>
        </w:trPr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8ED" w:rsidRPr="00B94E64" w:rsidRDefault="004478ED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CF7F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0,6 км от точки подключения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Либо бурение скважины. 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CF7F9D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 возможная мощность 850 </w:t>
            </w:r>
            <w:proofErr w:type="spellStart"/>
            <w:r w:rsidRPr="00D2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D25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./сутки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ED" w:rsidRPr="00B94E64" w:rsidRDefault="004478ED" w:rsidP="00CF7F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8643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Стоимость подключения ориентировочно составит от 0,3 </w:t>
            </w:r>
            <w:proofErr w:type="spellStart"/>
            <w:r w:rsidRPr="0086437C">
              <w:rPr>
                <w:rFonts w:ascii="Times New Roman" w:hAnsi="Times New Roman"/>
                <w:spacing w:val="-4"/>
                <w:sz w:val="24"/>
                <w:szCs w:val="24"/>
              </w:rPr>
              <w:t>млн</w:t>
            </w:r>
            <w:proofErr w:type="gramStart"/>
            <w:r w:rsidRPr="0086437C">
              <w:rPr>
                <w:rFonts w:ascii="Times New Roman" w:hAnsi="Times New Roman"/>
                <w:spacing w:val="-4"/>
                <w:sz w:val="24"/>
                <w:szCs w:val="24"/>
              </w:rPr>
              <w:t>.р</w:t>
            </w:r>
            <w:proofErr w:type="gramEnd"/>
            <w:r w:rsidRPr="0086437C">
              <w:rPr>
                <w:rFonts w:ascii="Times New Roman" w:hAnsi="Times New Roman"/>
                <w:spacing w:val="-4"/>
                <w:sz w:val="24"/>
                <w:szCs w:val="24"/>
              </w:rPr>
              <w:t>уб</w:t>
            </w:r>
            <w:proofErr w:type="spellEnd"/>
            <w:r w:rsidRPr="008643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до 0,5 </w:t>
            </w:r>
            <w:proofErr w:type="spellStart"/>
            <w:r w:rsidRPr="0086437C">
              <w:rPr>
                <w:rFonts w:ascii="Times New Roman" w:hAnsi="Times New Roman"/>
                <w:spacing w:val="-4"/>
                <w:sz w:val="24"/>
                <w:szCs w:val="24"/>
              </w:rPr>
              <w:t>млн.руб</w:t>
            </w:r>
            <w:proofErr w:type="spellEnd"/>
            <w:r w:rsidRPr="0086437C">
              <w:rPr>
                <w:rFonts w:ascii="Times New Roman" w:hAnsi="Times New Roman"/>
                <w:spacing w:val="-4"/>
                <w:sz w:val="24"/>
                <w:szCs w:val="24"/>
              </w:rPr>
              <w:t>. Срок подключения до 3 месяцев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Default="004478ED" w:rsidP="00CF7F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ГУП ЛПЗ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осквы</w:t>
            </w:r>
            <w:proofErr w:type="spellEnd"/>
          </w:p>
          <w:p w:rsidR="004478ED" w:rsidRDefault="004478ED" w:rsidP="00CF7F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г. Ярцево, </w:t>
            </w:r>
            <w:proofErr w:type="gramStart"/>
            <w:r w:rsidRPr="00517B04">
              <w:rPr>
                <w:rFonts w:ascii="Times New Roman" w:eastAsia="Times New Roman" w:hAnsi="Times New Roman"/>
                <w:lang w:eastAsia="ru-RU"/>
              </w:rPr>
              <w:t>Восточный</w:t>
            </w:r>
            <w:proofErr w:type="gramEnd"/>
            <w:r w:rsidRPr="00517B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17B04">
              <w:rPr>
                <w:rFonts w:ascii="Times New Roman" w:eastAsia="Times New Roman" w:hAnsi="Times New Roman"/>
                <w:lang w:eastAsia="ru-RU"/>
              </w:rPr>
              <w:t>промузел</w:t>
            </w:r>
            <w:proofErr w:type="spellEnd"/>
          </w:p>
          <w:p w:rsidR="004478ED" w:rsidRDefault="004478ED" w:rsidP="00CF7F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4478ED" w:rsidRDefault="004478ED" w:rsidP="00CF7F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Горводоканал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расноармейская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, 52,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г.Ярцево</w:t>
            </w:r>
            <w:proofErr w:type="spellEnd"/>
          </w:p>
          <w:p w:rsidR="004478ED" w:rsidRPr="00B94E64" w:rsidRDefault="004478ED" w:rsidP="00CF7F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тел. 8-(48-143) 7-23-93</w:t>
            </w:r>
          </w:p>
        </w:tc>
      </w:tr>
      <w:tr w:rsidR="004478ED" w:rsidRPr="00B94E64" w:rsidTr="007D68F6">
        <w:trPr>
          <w:cantSplit/>
          <w:trHeight w:val="286"/>
        </w:trPr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8ED" w:rsidRPr="00B94E64" w:rsidRDefault="004478ED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CF7F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Необходимы локальные очистные сооружения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ED" w:rsidRPr="00B94E64" w:rsidRDefault="004478ED" w:rsidP="00CF7F9D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ED" w:rsidRPr="00B94E64" w:rsidRDefault="004478ED" w:rsidP="00CF7F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ED" w:rsidRPr="00B94E64" w:rsidRDefault="004478ED" w:rsidP="00CF7F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МУП «Водоканал»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расноармейская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, 52, </w:t>
            </w:r>
            <w:proofErr w:type="spellStart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г.Ярцево</w:t>
            </w:r>
            <w:proofErr w:type="spell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тел. 8-(48-143) 7-10-78</w:t>
            </w:r>
          </w:p>
        </w:tc>
      </w:tr>
      <w:tr w:rsidR="004478ED" w:rsidRPr="00B94E64" w:rsidTr="007D68F6">
        <w:trPr>
          <w:cantSplit/>
          <w:trHeight w:val="286"/>
        </w:trPr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78ED" w:rsidRPr="00B94E64" w:rsidRDefault="004478ED" w:rsidP="0024373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ED" w:rsidRPr="00B94E64" w:rsidRDefault="004478ED" w:rsidP="00CF7F9D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Необходимо автономное отопление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ED" w:rsidRPr="00B94E64" w:rsidRDefault="004478ED" w:rsidP="00CF7F9D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8ED" w:rsidRPr="00B94E64" w:rsidRDefault="004478ED" w:rsidP="00CF7F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CF7F9D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B94E64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478E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78ED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CF7F9D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78ED" w:rsidRPr="00B94E64" w:rsidTr="00785C4E"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78ED" w:rsidRPr="00B94E64" w:rsidRDefault="004478E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8B571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64"/>
    <w:rsid w:val="000A5FB3"/>
    <w:rsid w:val="0012360E"/>
    <w:rsid w:val="001C77D0"/>
    <w:rsid w:val="001D757E"/>
    <w:rsid w:val="002265F0"/>
    <w:rsid w:val="00234547"/>
    <w:rsid w:val="00243731"/>
    <w:rsid w:val="002A7455"/>
    <w:rsid w:val="00300D53"/>
    <w:rsid w:val="003619E7"/>
    <w:rsid w:val="00386DC6"/>
    <w:rsid w:val="00395478"/>
    <w:rsid w:val="003C1109"/>
    <w:rsid w:val="003C1774"/>
    <w:rsid w:val="003E7BEB"/>
    <w:rsid w:val="00426045"/>
    <w:rsid w:val="004478ED"/>
    <w:rsid w:val="00506C65"/>
    <w:rsid w:val="005708FB"/>
    <w:rsid w:val="00691E1A"/>
    <w:rsid w:val="006E6177"/>
    <w:rsid w:val="0078416A"/>
    <w:rsid w:val="00785C4E"/>
    <w:rsid w:val="007D68F6"/>
    <w:rsid w:val="007F0BC1"/>
    <w:rsid w:val="007F506F"/>
    <w:rsid w:val="008B5714"/>
    <w:rsid w:val="008D20E3"/>
    <w:rsid w:val="008D3252"/>
    <w:rsid w:val="008E6B10"/>
    <w:rsid w:val="009165AD"/>
    <w:rsid w:val="0093121E"/>
    <w:rsid w:val="0095189F"/>
    <w:rsid w:val="009938E1"/>
    <w:rsid w:val="009D1154"/>
    <w:rsid w:val="009F72C8"/>
    <w:rsid w:val="00A21335"/>
    <w:rsid w:val="00A50729"/>
    <w:rsid w:val="00A51CE4"/>
    <w:rsid w:val="00A84271"/>
    <w:rsid w:val="00AA2873"/>
    <w:rsid w:val="00AB2B54"/>
    <w:rsid w:val="00B30404"/>
    <w:rsid w:val="00B5727D"/>
    <w:rsid w:val="00B65820"/>
    <w:rsid w:val="00B70C19"/>
    <w:rsid w:val="00B94E64"/>
    <w:rsid w:val="00B9508C"/>
    <w:rsid w:val="00C71890"/>
    <w:rsid w:val="00CB4B63"/>
    <w:rsid w:val="00CC5345"/>
    <w:rsid w:val="00D05188"/>
    <w:rsid w:val="00D67F9E"/>
    <w:rsid w:val="00F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EB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07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cevoadmin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User</cp:lastModifiedBy>
  <cp:revision>6</cp:revision>
  <cp:lastPrinted>2018-05-18T12:51:00Z</cp:lastPrinted>
  <dcterms:created xsi:type="dcterms:W3CDTF">2019-02-14T11:45:00Z</dcterms:created>
  <dcterms:modified xsi:type="dcterms:W3CDTF">2019-02-14T12:51:00Z</dcterms:modified>
</cp:coreProperties>
</file>