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9D5880">
        <w:rPr>
          <w:rFonts w:ascii="Times New Roman" w:hAnsi="Times New Roman" w:cs="Times New Roman"/>
          <w:b/>
          <w:sz w:val="24"/>
          <w:szCs w:val="24"/>
        </w:rPr>
        <w:t>67-08-13</w:t>
      </w: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6"/>
        <w:gridCol w:w="7251"/>
      </w:tblGrid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4" w:rsidRPr="0050018E" w:rsidRDefault="0014286F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085594">
              <w:rPr>
                <w:rFonts w:ascii="Times New Roman" w:hAnsi="Times New Roman" w:cs="Times New Roman"/>
                <w:sz w:val="24"/>
                <w:szCs w:val="24"/>
              </w:rPr>
              <w:t xml:space="preserve">г.Ельня, ул. </w:t>
            </w:r>
            <w:r w:rsidR="009D5880">
              <w:rPr>
                <w:rFonts w:ascii="Times New Roman" w:hAnsi="Times New Roman" w:cs="Times New Roman"/>
                <w:sz w:val="24"/>
                <w:szCs w:val="24"/>
              </w:rPr>
              <w:t>Калужский большак</w:t>
            </w:r>
          </w:p>
          <w:p w:rsidR="000454C2" w:rsidRPr="0050018E" w:rsidRDefault="007D7E44" w:rsidP="0008559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4C2EFC">
              <w:rPr>
                <w:rFonts w:ascii="Times New Roman" w:hAnsi="Times New Roman" w:cs="Times New Roman"/>
                <w:sz w:val="24"/>
                <w:szCs w:val="24"/>
              </w:rPr>
              <w:t>0010208</w:t>
            </w:r>
            <w:r w:rsidR="000454C2" w:rsidRPr="00500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61F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F0F05" w:rsidP="00E82BF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50018E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. Ельня, ул.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Советская д.23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CF7619" w:rsidP="00CF76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Кизунова Светлана Валентиновна -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прогнозирования, имущественных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619" w:rsidRDefault="00E82BF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Администрации муниципального образования «Ельнинский район» Смоленской области, </w:t>
            </w:r>
          </w:p>
          <w:p w:rsidR="00B94E64" w:rsidRPr="0050018E" w:rsidRDefault="00CF761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Федусова Татьяна Анатольевна -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B94E64" w:rsidRPr="004C2EFC" w:rsidTr="005E14DC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30361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BF7" w:rsidRPr="00B94E64" w:rsidRDefault="00B94E64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95E29" w:rsidRDefault="0061293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 ( руб)</w:t>
            </w:r>
          </w:p>
        </w:tc>
      </w:tr>
      <w:tr w:rsidR="00E82BF7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94E64" w:rsidRDefault="00E82BF7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67C12" w:rsidRDefault="009D5880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2">
              <w:rPr>
                <w:rFonts w:ascii="Times New Roman" w:hAnsi="Times New Roman" w:cs="Times New Roman"/>
                <w:sz w:val="24"/>
                <w:szCs w:val="24"/>
              </w:rPr>
              <w:t xml:space="preserve">700 000 </w:t>
            </w:r>
            <w:r w:rsidR="00E82BF7" w:rsidRPr="00B67C12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5A711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0855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61293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</w:t>
            </w:r>
            <w:r w:rsidR="00B4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7D7E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7D7E44" w:rsidRPr="0050018E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0855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не установлена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95E29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Средне-суглинистый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B414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F9E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80" w:rsidRPr="0050018E" w:rsidRDefault="00612937" w:rsidP="009D58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B6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по переработке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мясомолочной</w:t>
            </w:r>
            <w:r w:rsidR="00B6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0855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50FE5" w:rsidRDefault="009D5880" w:rsidP="001428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493B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г.Смоленск – 1</w:t>
            </w:r>
            <w:r w:rsidR="009D5880" w:rsidRPr="00997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B87" w:rsidRPr="00997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493B87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880" w:rsidRPr="00997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B87" w:rsidRPr="00997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9D5880" w:rsidP="008B098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Трасса М-1-</w:t>
            </w:r>
            <w:r w:rsidR="008B098D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 xml:space="preserve"> км;  автомобильная дорога-81,7 км; автодорога А-141-58,4 км</w:t>
            </w:r>
          </w:p>
        </w:tc>
      </w:tr>
      <w:tr w:rsidR="00B94E64" w:rsidRPr="00B94E64" w:rsidTr="005E14DC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250FE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92"/>
        <w:gridCol w:w="7388"/>
      </w:tblGrid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250FE5" w:rsidP="0099764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Автодорога Рославль-Ельня-Дорогобуж-Саф</w:t>
            </w:r>
            <w:r w:rsidR="00901876">
              <w:rPr>
                <w:rFonts w:ascii="Times New Roman" w:hAnsi="Times New Roman" w:cs="Times New Roman"/>
                <w:sz w:val="24"/>
                <w:szCs w:val="24"/>
              </w:rPr>
              <w:t>оново (покрытие асфальтобетонное</w:t>
            </w: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) с выездом на трассу М-1</w:t>
            </w:r>
            <w:r w:rsidR="00997648" w:rsidRPr="00997648">
              <w:rPr>
                <w:rFonts w:ascii="Times New Roman" w:hAnsi="Times New Roman" w:cs="Times New Roman"/>
                <w:sz w:val="24"/>
                <w:szCs w:val="24"/>
              </w:rPr>
              <w:t>, А-141</w:t>
            </w: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8" w:rsidRPr="0050018E" w:rsidRDefault="009976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648" w:rsidRDefault="00997648" w:rsidP="0099764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дорога Смоленск Фаянсовая</w:t>
            </w:r>
          </w:p>
          <w:p w:rsidR="00B94E64" w:rsidRPr="0050018E" w:rsidRDefault="00997648" w:rsidP="0099764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км. до станции</w:t>
            </w: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03504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92"/>
        <w:gridCol w:w="1257"/>
        <w:gridCol w:w="1374"/>
        <w:gridCol w:w="1365"/>
        <w:gridCol w:w="1642"/>
        <w:gridCol w:w="1801"/>
        <w:gridCol w:w="1374"/>
        <w:gridCol w:w="1488"/>
        <w:gridCol w:w="2487"/>
      </w:tblGrid>
      <w:tr w:rsidR="00C53532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A76866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C07F9A" w:rsidRDefault="00637E5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99"/>
        <w:gridCol w:w="7681"/>
      </w:tblGrid>
      <w:tr w:rsidR="00B94E64" w:rsidRPr="00B94E64" w:rsidTr="008B73F2">
        <w:trPr>
          <w:trHeight w:val="314"/>
        </w:trPr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61293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(покрытие асфальтобетонное</w:t>
            </w:r>
            <w:r w:rsidR="00250FE5" w:rsidRPr="00975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212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132"/>
        <w:gridCol w:w="4678"/>
        <w:gridCol w:w="2423"/>
        <w:gridCol w:w="2688"/>
        <w:gridCol w:w="2685"/>
      </w:tblGrid>
      <w:tr w:rsidR="0003504E" w:rsidRPr="00B94E64" w:rsidTr="00C07F9A">
        <w:trPr>
          <w:cantSplit/>
          <w:trHeight w:val="290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03504E" w:rsidRPr="00B94E64" w:rsidTr="00C07F9A">
        <w:trPr>
          <w:cantSplit/>
          <w:trHeight w:val="2019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85647C">
            <w:pPr>
              <w:shd w:val="clear" w:color="auto" w:fill="FFFFFF"/>
              <w:spacing w:line="228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B87" w:rsidRPr="00997648" w:rsidRDefault="00997648" w:rsidP="00997648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Точка подключения– полиэтиленовый  газопровод  низкого давления Ø 63, на расстоянии 300 м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B73F2" w:rsidRDefault="008B73F2" w:rsidP="008B73F2">
            <w:pPr>
              <w:shd w:val="clear" w:color="auto" w:fill="FFFFFF"/>
              <w:spacing w:line="228" w:lineRule="auto"/>
              <w:ind w:left="0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7C" w:rsidRPr="00956A69" w:rsidRDefault="00637E5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47C"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риентировочно </w:t>
            </w:r>
          </w:p>
          <w:p w:rsidR="0085647C" w:rsidRPr="00956A69" w:rsidRDefault="00637E5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2800 руб. за 1 м. </w:t>
            </w:r>
          </w:p>
          <w:p w:rsidR="0085647C" w:rsidRPr="00956A69" w:rsidRDefault="00637E5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Точный расчет </w:t>
            </w:r>
          </w:p>
          <w:p w:rsidR="0085647C" w:rsidRPr="00956A69" w:rsidRDefault="00637E5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произведен   </w:t>
            </w:r>
          </w:p>
          <w:p w:rsidR="0003504E" w:rsidRDefault="00637E5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 основании проектно-сметной документации.</w:t>
            </w:r>
          </w:p>
          <w:p w:rsidR="0003504E" w:rsidRDefault="00637E5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B94E64" w:rsidRPr="00956A69" w:rsidRDefault="00637E5B" w:rsidP="0003504E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 6 мес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563E77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</w:p>
          <w:p w:rsidR="008833D4" w:rsidRPr="00956A69" w:rsidRDefault="0030770B" w:rsidP="0085647C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="00563E77"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ежрегионгаз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63E77"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Смоленск»</w:t>
            </w:r>
          </w:p>
          <w:p w:rsidR="008833D4" w:rsidRPr="00956A69" w:rsidRDefault="008833D4" w:rsidP="0085647C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 Черезов С.Б.</w:t>
            </w:r>
          </w:p>
          <w:p w:rsidR="00563E77" w:rsidRPr="00956A69" w:rsidRDefault="008833D4" w:rsidP="0085647C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  <w:r w:rsidR="00563E77"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504E" w:rsidRPr="00B94E64" w:rsidTr="00C07F9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956A69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FE5" w:rsidRPr="00997648" w:rsidRDefault="00997648" w:rsidP="00250FE5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Мощности  по напряжению 0,4 кВ отсутствуют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8833D4" w:rsidP="005E14DC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 до 1000 кВт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9A" w:rsidRDefault="008833D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1200 руб. за 1 кВт подключаемой мощности. Срок подключения от </w:t>
            </w:r>
          </w:p>
          <w:p w:rsidR="00B94E64" w:rsidRPr="00956A69" w:rsidRDefault="008833D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D4" w:rsidRPr="00956A69" w:rsidRDefault="008833D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МРСК </w:t>
            </w:r>
          </w:p>
          <w:p w:rsidR="00B94E64" w:rsidRPr="00956A69" w:rsidRDefault="008833D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r w:rsidR="000350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оленскэнерго»</w:t>
            </w:r>
          </w:p>
          <w:p w:rsidR="008833D4" w:rsidRPr="00956A69" w:rsidRDefault="008833D4" w:rsidP="005E14DC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30770B" w:rsidRPr="00956A69" w:rsidRDefault="0030770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03504E" w:rsidRPr="00B94E64" w:rsidTr="00C07F9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956A69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997648" w:rsidP="0050018E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1 км 200 м расположены централизованные сети водоснабжения (ул. Синенкова)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30770B" w:rsidP="005E14DC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F9A" w:rsidRDefault="0030770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C07F9A" w:rsidRDefault="0030770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установлен. Срок подключении – в течение</w:t>
            </w:r>
          </w:p>
          <w:p w:rsidR="00B94E64" w:rsidRPr="00956A69" w:rsidRDefault="0030770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30770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Жилищник»</w:t>
            </w:r>
          </w:p>
          <w:p w:rsidR="0030770B" w:rsidRPr="00956A69" w:rsidRDefault="0030770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Директор: </w:t>
            </w:r>
            <w:r w:rsidR="00956A69"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Сергеенков 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В.И.</w:t>
            </w:r>
          </w:p>
          <w:p w:rsidR="0030770B" w:rsidRPr="00956A69" w:rsidRDefault="0030770B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8(48146 )4-19-78</w:t>
            </w:r>
          </w:p>
          <w:p w:rsidR="00956A69" w:rsidRPr="00956A69" w:rsidRDefault="00956A69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МУП «ВКХ»</w:t>
            </w:r>
          </w:p>
          <w:p w:rsidR="00956A69" w:rsidRPr="00956A69" w:rsidRDefault="00956A69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Директор Бабийчук П.И</w:t>
            </w:r>
          </w:p>
          <w:p w:rsidR="00956A69" w:rsidRPr="00956A69" w:rsidRDefault="00956A69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8(48146) 3-41-88</w:t>
            </w:r>
          </w:p>
          <w:p w:rsidR="00956A69" w:rsidRPr="00956A69" w:rsidRDefault="00956A69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8(915) 6477507</w:t>
            </w:r>
          </w:p>
          <w:p w:rsidR="00956A69" w:rsidRPr="00956A69" w:rsidRDefault="00956A69" w:rsidP="0095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0B" w:rsidRPr="00956A69" w:rsidRDefault="00956A69" w:rsidP="0095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</w:tr>
      <w:tr w:rsidR="0003504E" w:rsidRPr="00B94E64" w:rsidTr="00C07F9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956A69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97648" w:rsidP="00997648">
            <w:pPr>
              <w:shd w:val="clear" w:color="auto" w:fill="FFFFFF"/>
              <w:spacing w:line="228" w:lineRule="auto"/>
              <w:ind w:left="-57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B94E64" w:rsidP="005E14DC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69" w:rsidRPr="00956A69" w:rsidRDefault="00956A69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07F9A" w:rsidRPr="00B94E64" w:rsidTr="00C07F9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956A69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997648" w:rsidP="00997648">
            <w:pPr>
              <w:shd w:val="clear" w:color="auto" w:fill="FFFFFF"/>
              <w:spacing w:line="228" w:lineRule="auto"/>
              <w:ind w:left="-57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B94E64" w:rsidP="005E14DC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B94E64" w:rsidP="00956A69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3504E" w:rsidRPr="00B94E64" w:rsidTr="00C07F9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956A69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997648" w:rsidP="00997648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      </w:t>
            </w:r>
            <w:r w:rsidR="009756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B94E64" w:rsidP="00563E77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56A69" w:rsidRDefault="00956A69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18E" w:rsidRDefault="0050018E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18E" w:rsidRDefault="0050018E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18E" w:rsidRPr="00B94E64" w:rsidRDefault="0050018E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956A69" w:rsidRPr="00B94E64" w:rsidRDefault="00956A69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23"/>
        <w:gridCol w:w="7257"/>
      </w:tblGrid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DE2E2F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18E" w:rsidRPr="005001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50018E"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тыс..чел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DE2E2F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956A69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20,1 тыс.чел.</w:t>
            </w:r>
          </w:p>
        </w:tc>
      </w:tr>
    </w:tbl>
    <w:p w:rsidR="00C53532" w:rsidRDefault="00C53532" w:rsidP="00C53532">
      <w:pPr>
        <w:shd w:val="clear" w:color="auto" w:fill="FFFFFF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sectPr w:rsidR="00C53532" w:rsidSect="00C07F9A">
      <w:pgSz w:w="16838" w:h="11906" w:orient="landscape"/>
      <w:pgMar w:top="1276" w:right="67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3504E"/>
    <w:rsid w:val="000454C2"/>
    <w:rsid w:val="00085594"/>
    <w:rsid w:val="000B0419"/>
    <w:rsid w:val="0014286F"/>
    <w:rsid w:val="00176EAA"/>
    <w:rsid w:val="001C77D0"/>
    <w:rsid w:val="002265F0"/>
    <w:rsid w:val="00250FE5"/>
    <w:rsid w:val="002A7455"/>
    <w:rsid w:val="00303610"/>
    <w:rsid w:val="0030770B"/>
    <w:rsid w:val="00395E29"/>
    <w:rsid w:val="004033EF"/>
    <w:rsid w:val="00420BE9"/>
    <w:rsid w:val="00427C49"/>
    <w:rsid w:val="00493B87"/>
    <w:rsid w:val="004C2EFC"/>
    <w:rsid w:val="0050018E"/>
    <w:rsid w:val="00563E77"/>
    <w:rsid w:val="005A711A"/>
    <w:rsid w:val="005E14DC"/>
    <w:rsid w:val="00612937"/>
    <w:rsid w:val="006361FC"/>
    <w:rsid w:val="00637E5B"/>
    <w:rsid w:val="00665DBB"/>
    <w:rsid w:val="006C2FD2"/>
    <w:rsid w:val="0078416A"/>
    <w:rsid w:val="007D7E44"/>
    <w:rsid w:val="007F506F"/>
    <w:rsid w:val="0085647C"/>
    <w:rsid w:val="008833D4"/>
    <w:rsid w:val="008B098D"/>
    <w:rsid w:val="008B73F2"/>
    <w:rsid w:val="00901876"/>
    <w:rsid w:val="0095189F"/>
    <w:rsid w:val="00956A69"/>
    <w:rsid w:val="0097564C"/>
    <w:rsid w:val="00997648"/>
    <w:rsid w:val="009D1154"/>
    <w:rsid w:val="009D5880"/>
    <w:rsid w:val="009D7845"/>
    <w:rsid w:val="009F0F05"/>
    <w:rsid w:val="00A51CE4"/>
    <w:rsid w:val="00A76866"/>
    <w:rsid w:val="00A84271"/>
    <w:rsid w:val="00AB2B54"/>
    <w:rsid w:val="00B00A93"/>
    <w:rsid w:val="00B41441"/>
    <w:rsid w:val="00B65820"/>
    <w:rsid w:val="00B67C12"/>
    <w:rsid w:val="00B94E64"/>
    <w:rsid w:val="00C07F9A"/>
    <w:rsid w:val="00C53532"/>
    <w:rsid w:val="00CC5345"/>
    <w:rsid w:val="00CF7619"/>
    <w:rsid w:val="00D67F9E"/>
    <w:rsid w:val="00DE2E2F"/>
    <w:rsid w:val="00E82BF7"/>
    <w:rsid w:val="00EF3098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C925F0-1511-4FE2-AF1B-0C76CAE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E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13</cp:revision>
  <dcterms:created xsi:type="dcterms:W3CDTF">2017-06-20T13:01:00Z</dcterms:created>
  <dcterms:modified xsi:type="dcterms:W3CDTF">2017-06-27T11:48:00Z</dcterms:modified>
</cp:coreProperties>
</file>